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4DD" w:rsidRPr="000311CF" w:rsidRDefault="00BD3432" w:rsidP="000311CF">
      <w:pPr>
        <w:jc w:val="center"/>
        <w:rPr>
          <w:rFonts w:ascii="Arial" w:hAnsi="Arial" w:cs="Arial"/>
          <w:b/>
          <w:szCs w:val="20"/>
        </w:rPr>
      </w:pPr>
      <w:r w:rsidRPr="000311CF">
        <w:rPr>
          <w:rFonts w:ascii="Arial" w:hAnsi="Arial" w:cs="Arial"/>
          <w:b/>
          <w:szCs w:val="20"/>
        </w:rPr>
        <w:t>DICHIARAZIONE AI SENSI DEGLI</w:t>
      </w:r>
      <w:r w:rsidR="00415E08">
        <w:rPr>
          <w:rFonts w:ascii="Arial" w:hAnsi="Arial" w:cs="Arial"/>
          <w:b/>
          <w:szCs w:val="20"/>
        </w:rPr>
        <w:t xml:space="preserve"> ARTT. 46 E 47 DEL D.P.R. 28/12/</w:t>
      </w:r>
      <w:r w:rsidRPr="000311CF">
        <w:rPr>
          <w:rFonts w:ascii="Arial" w:hAnsi="Arial" w:cs="Arial"/>
          <w:b/>
          <w:szCs w:val="20"/>
        </w:rPr>
        <w:t>2000, N. 445</w:t>
      </w:r>
    </w:p>
    <w:p w:rsidR="00F87143" w:rsidRDefault="00F87143" w:rsidP="000311CF">
      <w:pPr>
        <w:jc w:val="both"/>
        <w:rPr>
          <w:rFonts w:ascii="Arial" w:hAnsi="Arial" w:cs="Arial"/>
          <w:szCs w:val="20"/>
        </w:rPr>
      </w:pPr>
    </w:p>
    <w:p w:rsidR="000311CF" w:rsidRDefault="000311CF" w:rsidP="000311CF">
      <w:pPr>
        <w:jc w:val="both"/>
        <w:rPr>
          <w:rFonts w:ascii="Arial" w:hAnsi="Arial" w:cs="Arial"/>
          <w:szCs w:val="20"/>
        </w:rPr>
      </w:pPr>
    </w:p>
    <w:p w:rsidR="000311CF" w:rsidRPr="00422E2A" w:rsidRDefault="000311CF" w:rsidP="000311CF">
      <w:pPr>
        <w:jc w:val="both"/>
        <w:rPr>
          <w:rFonts w:ascii="Arial" w:hAnsi="Arial" w:cs="Arial"/>
          <w:b/>
          <w:bCs/>
          <w:szCs w:val="20"/>
        </w:rPr>
      </w:pPr>
      <w:r w:rsidRPr="00422E2A">
        <w:rPr>
          <w:rFonts w:ascii="Arial" w:hAnsi="Arial" w:cs="Arial"/>
          <w:szCs w:val="20"/>
        </w:rPr>
        <w:t xml:space="preserve">Il/La sottoscritto/a  </w:t>
      </w:r>
      <w:r>
        <w:rPr>
          <w:rFonts w:ascii="Arial" w:hAnsi="Arial" w:cs="Arial"/>
          <w:szCs w:val="20"/>
        </w:rPr>
        <w:t xml:space="preserve">………………………….……… </w:t>
      </w:r>
      <w:r w:rsidRPr="00422E2A">
        <w:rPr>
          <w:rFonts w:ascii="Arial" w:hAnsi="Arial" w:cs="Arial"/>
          <w:szCs w:val="20"/>
        </w:rPr>
        <w:t xml:space="preserve">nato/a a </w:t>
      </w:r>
      <w:r>
        <w:rPr>
          <w:rFonts w:ascii="Arial" w:hAnsi="Arial" w:cs="Arial"/>
          <w:szCs w:val="20"/>
        </w:rPr>
        <w:t>…………………………………………..</w:t>
      </w:r>
      <w:r w:rsidRPr="00422E2A">
        <w:rPr>
          <w:rFonts w:ascii="Arial" w:hAnsi="Arial" w:cs="Arial"/>
          <w:szCs w:val="20"/>
        </w:rPr>
        <w:t xml:space="preserve"> il </w:t>
      </w:r>
      <w:r>
        <w:rPr>
          <w:rFonts w:ascii="Arial" w:hAnsi="Arial" w:cs="Arial"/>
          <w:szCs w:val="20"/>
        </w:rPr>
        <w:t>…/…/……</w:t>
      </w:r>
      <w:r w:rsidRPr="00422E2A">
        <w:rPr>
          <w:rFonts w:ascii="Arial" w:hAnsi="Arial" w:cs="Arial"/>
          <w:szCs w:val="20"/>
        </w:rPr>
        <w:t xml:space="preserve"> </w:t>
      </w:r>
    </w:p>
    <w:p w:rsidR="000311CF" w:rsidRDefault="000311CF" w:rsidP="000311CF">
      <w:pPr>
        <w:jc w:val="center"/>
        <w:rPr>
          <w:rFonts w:ascii="Arial" w:hAnsi="Arial" w:cs="Arial"/>
          <w:b/>
          <w:szCs w:val="20"/>
        </w:rPr>
      </w:pPr>
    </w:p>
    <w:p w:rsidR="00923B0F" w:rsidRDefault="00923B0F" w:rsidP="000311CF">
      <w:pPr>
        <w:jc w:val="center"/>
        <w:rPr>
          <w:rFonts w:ascii="Arial" w:hAnsi="Arial" w:cs="Arial"/>
          <w:b/>
          <w:szCs w:val="20"/>
        </w:rPr>
      </w:pPr>
      <w:r w:rsidRPr="00172957">
        <w:rPr>
          <w:rFonts w:ascii="Arial" w:hAnsi="Arial" w:cs="Arial"/>
          <w:b/>
          <w:szCs w:val="20"/>
        </w:rPr>
        <w:t>in qualità di titolare/legale rappresentante</w:t>
      </w:r>
      <w:r w:rsidR="00BA0CB3" w:rsidRPr="00172957">
        <w:rPr>
          <w:rFonts w:ascii="Arial" w:hAnsi="Arial" w:cs="Arial"/>
          <w:b/>
          <w:szCs w:val="20"/>
        </w:rPr>
        <w:t xml:space="preserve"> della ditta/società</w:t>
      </w:r>
    </w:p>
    <w:p w:rsidR="000311CF" w:rsidRPr="00172957" w:rsidRDefault="000311CF" w:rsidP="000311CF">
      <w:pPr>
        <w:jc w:val="center"/>
        <w:rPr>
          <w:rFonts w:ascii="Arial" w:hAnsi="Arial" w:cs="Arial"/>
          <w:b/>
          <w:szCs w:val="20"/>
        </w:rPr>
      </w:pPr>
    </w:p>
    <w:p w:rsidR="00BA0CB3" w:rsidRPr="00172957" w:rsidRDefault="00BA0CB3" w:rsidP="000311CF">
      <w:pPr>
        <w:jc w:val="both"/>
        <w:rPr>
          <w:rFonts w:ascii="Arial" w:hAnsi="Arial" w:cs="Arial"/>
          <w:szCs w:val="20"/>
        </w:rPr>
      </w:pPr>
      <w:r w:rsidRPr="00172957">
        <w:rPr>
          <w:rFonts w:ascii="Arial" w:hAnsi="Arial" w:cs="Arial"/>
          <w:szCs w:val="20"/>
        </w:rPr>
        <w:t>con sede in</w:t>
      </w:r>
      <w:r w:rsidR="000311CF">
        <w:rPr>
          <w:rFonts w:ascii="Arial" w:hAnsi="Arial" w:cs="Arial"/>
          <w:szCs w:val="20"/>
        </w:rPr>
        <w:t xml:space="preserve"> ………………………………………………………………………………………………………………..</w:t>
      </w:r>
    </w:p>
    <w:p w:rsidR="00BA0CB3" w:rsidRPr="00172957" w:rsidRDefault="00BA0CB3" w:rsidP="000311CF">
      <w:pPr>
        <w:jc w:val="both"/>
        <w:rPr>
          <w:rFonts w:ascii="Arial" w:hAnsi="Arial" w:cs="Arial"/>
          <w:szCs w:val="20"/>
        </w:rPr>
      </w:pPr>
      <w:r w:rsidRPr="00172957">
        <w:rPr>
          <w:rFonts w:ascii="Arial" w:hAnsi="Arial" w:cs="Arial"/>
          <w:szCs w:val="20"/>
        </w:rPr>
        <w:t xml:space="preserve">alla via </w:t>
      </w:r>
      <w:r w:rsidR="000311CF">
        <w:rPr>
          <w:rFonts w:ascii="Arial" w:hAnsi="Arial" w:cs="Arial"/>
          <w:szCs w:val="20"/>
        </w:rPr>
        <w:t>……………………………………………………………………………………………………………………..</w:t>
      </w:r>
    </w:p>
    <w:p w:rsidR="00BA0CB3" w:rsidRPr="00172957" w:rsidRDefault="00BA0CB3" w:rsidP="000311CF">
      <w:pPr>
        <w:jc w:val="both"/>
        <w:rPr>
          <w:rFonts w:ascii="Arial" w:hAnsi="Arial" w:cs="Arial"/>
          <w:szCs w:val="20"/>
        </w:rPr>
      </w:pPr>
      <w:r w:rsidRPr="00172957">
        <w:rPr>
          <w:rFonts w:ascii="Arial" w:hAnsi="Arial" w:cs="Arial"/>
          <w:szCs w:val="20"/>
        </w:rPr>
        <w:t xml:space="preserve">codice fiscale </w:t>
      </w:r>
      <w:r w:rsidR="000311CF">
        <w:rPr>
          <w:rFonts w:ascii="Arial" w:hAnsi="Arial" w:cs="Arial"/>
          <w:szCs w:val="20"/>
        </w:rPr>
        <w:t xml:space="preserve">…………………………………………… </w:t>
      </w:r>
      <w:r w:rsidRPr="00172957">
        <w:rPr>
          <w:rFonts w:ascii="Arial" w:hAnsi="Arial" w:cs="Arial"/>
          <w:szCs w:val="20"/>
        </w:rPr>
        <w:t xml:space="preserve">partita IVA </w:t>
      </w:r>
      <w:r w:rsidR="000311CF">
        <w:rPr>
          <w:rFonts w:ascii="Arial" w:hAnsi="Arial" w:cs="Arial"/>
          <w:szCs w:val="20"/>
        </w:rPr>
        <w:t>…….………………………………………….....</w:t>
      </w:r>
    </w:p>
    <w:p w:rsidR="00BA0CB3" w:rsidRPr="00172957" w:rsidRDefault="00BA0CB3" w:rsidP="000311CF">
      <w:pPr>
        <w:jc w:val="both"/>
        <w:rPr>
          <w:rFonts w:ascii="Arial" w:hAnsi="Arial" w:cs="Arial"/>
          <w:szCs w:val="20"/>
        </w:rPr>
      </w:pPr>
      <w:r w:rsidRPr="00172957">
        <w:rPr>
          <w:rFonts w:ascii="Arial" w:hAnsi="Arial" w:cs="Arial"/>
          <w:szCs w:val="20"/>
        </w:rPr>
        <w:t xml:space="preserve">telefono </w:t>
      </w:r>
      <w:r w:rsidR="000311CF">
        <w:rPr>
          <w:rFonts w:ascii="Arial" w:hAnsi="Arial" w:cs="Arial"/>
          <w:szCs w:val="20"/>
        </w:rPr>
        <w:t>..................................................</w:t>
      </w:r>
      <w:r w:rsidRPr="00172957">
        <w:rPr>
          <w:rFonts w:ascii="Arial" w:hAnsi="Arial" w:cs="Arial"/>
          <w:szCs w:val="20"/>
        </w:rPr>
        <w:t xml:space="preserve"> fax</w:t>
      </w:r>
      <w:r w:rsidR="000311CF">
        <w:rPr>
          <w:rFonts w:ascii="Arial" w:hAnsi="Arial" w:cs="Arial"/>
          <w:szCs w:val="20"/>
        </w:rPr>
        <w:t xml:space="preserve"> ................................................... e-</w:t>
      </w:r>
      <w:r w:rsidRPr="00172957">
        <w:rPr>
          <w:rFonts w:ascii="Arial" w:hAnsi="Arial" w:cs="Arial"/>
          <w:szCs w:val="20"/>
        </w:rPr>
        <w:t>mail</w:t>
      </w:r>
      <w:r w:rsidR="000311CF">
        <w:rPr>
          <w:rFonts w:ascii="Arial" w:hAnsi="Arial" w:cs="Arial"/>
          <w:szCs w:val="20"/>
        </w:rPr>
        <w:t xml:space="preserve"> ……………………………</w:t>
      </w:r>
    </w:p>
    <w:p w:rsidR="00923B0F" w:rsidRPr="00172957" w:rsidRDefault="00BA0CB3" w:rsidP="000311CF">
      <w:pPr>
        <w:jc w:val="both"/>
        <w:rPr>
          <w:rFonts w:ascii="Arial" w:hAnsi="Arial" w:cs="Arial"/>
          <w:szCs w:val="20"/>
        </w:rPr>
      </w:pPr>
      <w:r w:rsidRPr="00172957">
        <w:rPr>
          <w:rFonts w:ascii="Arial" w:hAnsi="Arial" w:cs="Arial"/>
          <w:szCs w:val="20"/>
        </w:rPr>
        <w:t>consapevole che, in caso di mendace dichiarazione, verranno applicate nei propri riguardi, ai sensi degli ar</w:t>
      </w:r>
      <w:r w:rsidR="000311CF">
        <w:rPr>
          <w:rFonts w:ascii="Arial" w:hAnsi="Arial" w:cs="Arial"/>
          <w:szCs w:val="20"/>
        </w:rPr>
        <w:t>ticoli 75 e 76 del D.P.R. 28/12/</w:t>
      </w:r>
      <w:r w:rsidRPr="00172957">
        <w:rPr>
          <w:rFonts w:ascii="Arial" w:hAnsi="Arial" w:cs="Arial"/>
          <w:szCs w:val="20"/>
        </w:rPr>
        <w:t>2000, n. 445, le sanzioni previste dal codice penale e dalle leggi speciali in materia di falsità negli atti, oltre alle conseguenze amministrative connesse alla procedura,</w:t>
      </w:r>
    </w:p>
    <w:p w:rsidR="00C67341" w:rsidRDefault="00C67341" w:rsidP="000311CF">
      <w:pPr>
        <w:jc w:val="center"/>
        <w:rPr>
          <w:rFonts w:ascii="Arial" w:hAnsi="Arial" w:cs="Arial"/>
          <w:b/>
          <w:szCs w:val="20"/>
        </w:rPr>
      </w:pPr>
    </w:p>
    <w:p w:rsidR="00BA0CB3" w:rsidRDefault="00BA0CB3" w:rsidP="000311CF">
      <w:pPr>
        <w:jc w:val="center"/>
        <w:rPr>
          <w:rFonts w:ascii="Arial" w:hAnsi="Arial" w:cs="Arial"/>
          <w:b/>
          <w:szCs w:val="20"/>
        </w:rPr>
      </w:pPr>
      <w:r w:rsidRPr="00172957">
        <w:rPr>
          <w:rFonts w:ascii="Arial" w:hAnsi="Arial" w:cs="Arial"/>
          <w:b/>
          <w:szCs w:val="20"/>
        </w:rPr>
        <w:t>DICHIARA</w:t>
      </w:r>
    </w:p>
    <w:p w:rsidR="008E3240" w:rsidRPr="008E3240" w:rsidRDefault="008E3240" w:rsidP="000311CF">
      <w:pPr>
        <w:jc w:val="center"/>
        <w:rPr>
          <w:rFonts w:ascii="Arial" w:hAnsi="Arial" w:cs="Arial"/>
          <w:szCs w:val="20"/>
        </w:rPr>
      </w:pPr>
    </w:p>
    <w:p w:rsidR="008E3240" w:rsidRPr="008E3240" w:rsidRDefault="008E3240" w:rsidP="008E3240">
      <w:pPr>
        <w:pStyle w:val="Pidipagina"/>
        <w:tabs>
          <w:tab w:val="clear" w:pos="4819"/>
        </w:tabs>
        <w:jc w:val="both"/>
        <w:rPr>
          <w:rFonts w:ascii="Arial" w:hAnsi="Arial" w:cs="Arial"/>
          <w:color w:val="auto"/>
          <w:sz w:val="20"/>
          <w:lang w:eastAsia="it-IT"/>
        </w:rPr>
      </w:pPr>
      <w:r w:rsidRPr="008E3240">
        <w:rPr>
          <w:rFonts w:ascii="Arial" w:hAnsi="Arial" w:cs="Arial"/>
          <w:color w:val="auto"/>
          <w:sz w:val="20"/>
          <w:lang w:eastAsia="it-IT"/>
        </w:rPr>
        <w:t>a) che i legali rappresentanti della ditta e coloro che legittimamente possono impegnarla sono: (indicare i nominativi ed esatte generalità, in particolare, per le società in nome collettivo dovranno risultare tutti i soci, per la società in accomandita semplice i soci accomandatari, per le altre società indicare  i componenti del consiglio di amministrazione muniti di poteri di rappresentanza, di direzione o di vigilanza, i soggetti muniti di poteri di rappresentanza, direzione o controllo, il socio unico o il socio di maggioranza in caso di società con meno di quattro soci);</w:t>
      </w:r>
    </w:p>
    <w:p w:rsidR="008E3240" w:rsidRPr="008E3240" w:rsidRDefault="008E3240" w:rsidP="008E3240">
      <w:pPr>
        <w:pStyle w:val="Pidipagina"/>
        <w:tabs>
          <w:tab w:val="clear" w:pos="4819"/>
        </w:tabs>
        <w:rPr>
          <w:rFonts w:ascii="Arial" w:hAnsi="Arial" w:cs="Arial"/>
          <w:color w:val="auto"/>
          <w:sz w:val="20"/>
          <w:lang w:eastAsia="it-IT"/>
        </w:rPr>
      </w:pPr>
      <w:r w:rsidRPr="008E3240">
        <w:rPr>
          <w:rFonts w:ascii="Arial" w:hAnsi="Arial" w:cs="Arial"/>
          <w:color w:val="auto"/>
          <w:sz w:val="20"/>
          <w:lang w:eastAsia="it-IT"/>
        </w:rPr>
        <w:t> </w:t>
      </w:r>
    </w:p>
    <w:tbl>
      <w:tblPr>
        <w:tblW w:w="9777" w:type="dxa"/>
        <w:tblCellMar>
          <w:left w:w="10" w:type="dxa"/>
          <w:right w:w="10" w:type="dxa"/>
        </w:tblCellMar>
        <w:tblLook w:val="04A0" w:firstRow="1" w:lastRow="0" w:firstColumn="1" w:lastColumn="0" w:noHBand="0" w:noVBand="1"/>
      </w:tblPr>
      <w:tblGrid>
        <w:gridCol w:w="2444"/>
        <w:gridCol w:w="2444"/>
        <w:gridCol w:w="2444"/>
        <w:gridCol w:w="2445"/>
      </w:tblGrid>
      <w:tr w:rsidR="008E3240" w:rsidRPr="008E3240" w:rsidTr="008E3240">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jc w:val="center"/>
              <w:rPr>
                <w:rFonts w:ascii="Arial" w:hAnsi="Arial" w:cs="Arial"/>
                <w:b/>
                <w:sz w:val="20"/>
                <w:szCs w:val="20"/>
              </w:rPr>
            </w:pPr>
            <w:r w:rsidRPr="008E3240">
              <w:rPr>
                <w:rFonts w:ascii="Arial" w:hAnsi="Arial" w:cs="Arial"/>
                <w:b/>
                <w:sz w:val="20"/>
                <w:szCs w:val="20"/>
              </w:rPr>
              <w:t>Nome, Cognome e Codice fiscale</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b/>
                <w:sz w:val="20"/>
                <w:szCs w:val="20"/>
              </w:rPr>
            </w:pPr>
            <w:r w:rsidRPr="008E3240">
              <w:rPr>
                <w:rFonts w:ascii="Arial" w:hAnsi="Arial" w:cs="Arial"/>
                <w:b/>
                <w:sz w:val="20"/>
                <w:szCs w:val="20"/>
              </w:rPr>
              <w:t>Data e luogo di nascita</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jc w:val="center"/>
              <w:rPr>
                <w:rFonts w:ascii="Arial" w:hAnsi="Arial" w:cs="Arial"/>
                <w:b/>
                <w:sz w:val="20"/>
                <w:szCs w:val="20"/>
              </w:rPr>
            </w:pPr>
            <w:r w:rsidRPr="008E3240">
              <w:rPr>
                <w:rFonts w:ascii="Arial" w:hAnsi="Arial" w:cs="Arial"/>
                <w:b/>
                <w:sz w:val="20"/>
                <w:szCs w:val="20"/>
              </w:rPr>
              <w:t>Luogo di residenza</w:t>
            </w:r>
          </w:p>
          <w:p w:rsidR="008E3240" w:rsidRPr="008E3240" w:rsidRDefault="008E3240">
            <w:pPr>
              <w:pStyle w:val="Corpodeltesto3"/>
              <w:jc w:val="center"/>
              <w:rPr>
                <w:rFonts w:ascii="Arial" w:hAnsi="Arial" w:cs="Arial"/>
                <w:b/>
                <w:sz w:val="20"/>
                <w:szCs w:val="20"/>
              </w:rPr>
            </w:pPr>
            <w:r w:rsidRPr="008E3240">
              <w:rPr>
                <w:rFonts w:ascii="Arial" w:hAnsi="Arial" w:cs="Arial"/>
                <w:b/>
                <w:sz w:val="20"/>
                <w:szCs w:val="20"/>
              </w:rPr>
              <w:t>(indirizzo completo)</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jc w:val="center"/>
              <w:rPr>
                <w:rFonts w:ascii="Arial" w:hAnsi="Arial" w:cs="Arial"/>
                <w:b/>
                <w:sz w:val="20"/>
                <w:szCs w:val="20"/>
              </w:rPr>
            </w:pPr>
            <w:r w:rsidRPr="008E3240">
              <w:rPr>
                <w:rFonts w:ascii="Arial" w:hAnsi="Arial" w:cs="Arial"/>
                <w:b/>
                <w:sz w:val="20"/>
                <w:szCs w:val="20"/>
              </w:rPr>
              <w:t>Carica ricoperta</w:t>
            </w:r>
          </w:p>
        </w:tc>
      </w:tr>
      <w:tr w:rsidR="008E3240" w:rsidRPr="008E3240" w:rsidTr="008E3240">
        <w:trPr>
          <w:trHeight w:val="699"/>
        </w:trPr>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p w:rsidR="008E3240" w:rsidRPr="008E3240" w:rsidRDefault="008E3240">
            <w:pPr>
              <w:pStyle w:val="Corpodeltesto3"/>
              <w:rPr>
                <w:rFonts w:ascii="Arial" w:hAnsi="Arial" w:cs="Arial"/>
                <w:sz w:val="20"/>
                <w:szCs w:val="20"/>
              </w:rPr>
            </w:pPr>
            <w:r w:rsidRPr="008E3240">
              <w:rPr>
                <w:rFonts w:ascii="Arial" w:hAnsi="Arial" w:cs="Arial"/>
                <w:sz w:val="20"/>
                <w:szCs w:val="20"/>
              </w:rPr>
              <w:t> </w:t>
            </w:r>
          </w:p>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r>
      <w:tr w:rsidR="008E3240" w:rsidRPr="008E3240" w:rsidTr="008E3240">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p w:rsidR="008E3240" w:rsidRPr="008E3240" w:rsidRDefault="008E3240">
            <w:pPr>
              <w:pStyle w:val="Corpodeltesto3"/>
              <w:rPr>
                <w:rFonts w:ascii="Arial" w:hAnsi="Arial" w:cs="Arial"/>
                <w:sz w:val="20"/>
                <w:szCs w:val="20"/>
              </w:rPr>
            </w:pPr>
            <w:r w:rsidRPr="008E3240">
              <w:rPr>
                <w:rFonts w:ascii="Arial" w:hAnsi="Arial" w:cs="Arial"/>
                <w:sz w:val="20"/>
                <w:szCs w:val="20"/>
              </w:rPr>
              <w:t> </w:t>
            </w:r>
          </w:p>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r>
      <w:tr w:rsidR="008E3240" w:rsidRPr="008E3240" w:rsidTr="008E3240">
        <w:trPr>
          <w:trHeight w:val="918"/>
        </w:trPr>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c>
          <w:tcPr>
            <w:tcW w:w="24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240" w:rsidRPr="008E3240" w:rsidRDefault="008E3240">
            <w:pPr>
              <w:pStyle w:val="Corpodeltesto3"/>
              <w:rPr>
                <w:rFonts w:ascii="Arial" w:hAnsi="Arial" w:cs="Arial"/>
                <w:sz w:val="20"/>
                <w:szCs w:val="20"/>
              </w:rPr>
            </w:pPr>
            <w:r w:rsidRPr="008E3240">
              <w:rPr>
                <w:rFonts w:ascii="Arial" w:hAnsi="Arial" w:cs="Arial"/>
                <w:sz w:val="20"/>
                <w:szCs w:val="20"/>
              </w:rPr>
              <w:t> </w:t>
            </w:r>
          </w:p>
        </w:tc>
      </w:tr>
    </w:tbl>
    <w:p w:rsidR="008E3240" w:rsidRDefault="008E3240" w:rsidP="008E3240">
      <w:pPr>
        <w:pStyle w:val="Corpodeltesto3"/>
        <w:rPr>
          <w:rFonts w:ascii="Arial" w:hAnsi="Arial" w:cs="Arial"/>
          <w:b/>
          <w:szCs w:val="20"/>
        </w:rPr>
      </w:pPr>
      <w:r>
        <w:rPr>
          <w:rFonts w:cs="Arial"/>
          <w:sz w:val="22"/>
          <w:szCs w:val="22"/>
        </w:rPr>
        <w:t> </w:t>
      </w:r>
    </w:p>
    <w:p w:rsidR="007E744A" w:rsidRPr="007E744A" w:rsidRDefault="008E3240" w:rsidP="007E744A">
      <w:pPr>
        <w:pStyle w:val="Paragrafoelenco1"/>
        <w:numPr>
          <w:ilvl w:val="0"/>
          <w:numId w:val="21"/>
        </w:numPr>
        <w:shd w:val="clear" w:color="auto" w:fill="FFFFFF"/>
        <w:spacing w:after="0" w:line="240" w:lineRule="auto"/>
        <w:jc w:val="both"/>
        <w:rPr>
          <w:rFonts w:ascii="Arial" w:hAnsi="Arial" w:cs="Arial"/>
          <w:sz w:val="20"/>
          <w:szCs w:val="20"/>
          <w:lang w:eastAsia="it-IT"/>
        </w:rPr>
      </w:pPr>
      <w:r>
        <w:rPr>
          <w:rFonts w:ascii="Arial" w:hAnsi="Arial" w:cs="Arial"/>
          <w:sz w:val="20"/>
          <w:szCs w:val="20"/>
          <w:lang w:eastAsia="it-IT"/>
        </w:rPr>
        <w:t xml:space="preserve">Che il sottoscritto e i soggetti sopra indicati non rientrano </w:t>
      </w:r>
      <w:r w:rsidR="007E744A" w:rsidRPr="007E744A">
        <w:rPr>
          <w:rFonts w:ascii="Arial" w:hAnsi="Arial" w:cs="Arial"/>
          <w:sz w:val="20"/>
          <w:szCs w:val="20"/>
          <w:lang w:eastAsia="it-IT"/>
        </w:rPr>
        <w:t xml:space="preserve">nei motivi di esclusione previsti dall’art. 80 del D. Lgs. </w:t>
      </w:r>
      <w:bookmarkStart w:id="0" w:name="_inizio"/>
      <w:r w:rsidR="007E744A" w:rsidRPr="007E744A">
        <w:rPr>
          <w:rFonts w:ascii="Arial" w:hAnsi="Arial" w:cs="Arial"/>
          <w:sz w:val="20"/>
          <w:szCs w:val="20"/>
          <w:lang w:eastAsia="it-IT"/>
        </w:rPr>
        <w:t>Decreto legislativo 18 aprile 2016, n.</w:t>
      </w:r>
      <w:bookmarkEnd w:id="0"/>
      <w:r w:rsidR="007E744A">
        <w:rPr>
          <w:rFonts w:ascii="Arial" w:hAnsi="Arial" w:cs="Arial"/>
          <w:sz w:val="20"/>
          <w:szCs w:val="20"/>
          <w:lang w:eastAsia="it-IT"/>
        </w:rPr>
        <w:t xml:space="preserve"> </w:t>
      </w:r>
      <w:r w:rsidR="007E744A" w:rsidRPr="007E744A">
        <w:rPr>
          <w:rFonts w:ascii="Arial" w:hAnsi="Arial" w:cs="Arial"/>
          <w:sz w:val="20"/>
          <w:szCs w:val="20"/>
          <w:lang w:eastAsia="it-IT"/>
        </w:rPr>
        <w:t>50,</w:t>
      </w:r>
      <w:r w:rsidR="007E744A">
        <w:rPr>
          <w:rFonts w:ascii="Arial" w:hAnsi="Arial" w:cs="Arial"/>
          <w:sz w:val="20"/>
          <w:szCs w:val="20"/>
          <w:lang w:eastAsia="it-IT"/>
        </w:rPr>
        <w:t xml:space="preserve"> </w:t>
      </w:r>
      <w:r w:rsidR="007E744A" w:rsidRPr="007E744A">
        <w:rPr>
          <w:rFonts w:ascii="Arial" w:hAnsi="Arial" w:cs="Arial"/>
          <w:sz w:val="20"/>
          <w:szCs w:val="20"/>
          <w:lang w:eastAsia="it-IT"/>
        </w:rPr>
        <w:t>“Attuazione delle direttive 2014/23/UE, 2014/24/UE e 2014/25/UE sull'aggiudicazione dei contratti di concessione, sugli appalti pubblici e sulle procedure d'appalto degli enti erogatori nei settori dell'acqua, dell'energia, dei trasporti e dei servizi postali, nonché per il riordino della disciplina vigente in materia di contratti pubblici relativi a lavori, servizi e forniture</w:t>
      </w:r>
      <w:r w:rsidR="007E744A">
        <w:rPr>
          <w:rFonts w:ascii="Arial" w:hAnsi="Arial" w:cs="Arial"/>
          <w:sz w:val="20"/>
          <w:szCs w:val="20"/>
          <w:lang w:eastAsia="it-IT"/>
        </w:rPr>
        <w:t>”;</w:t>
      </w:r>
    </w:p>
    <w:p w:rsidR="00FE599B" w:rsidRDefault="00FE599B" w:rsidP="00FE599B">
      <w:pPr>
        <w:pStyle w:val="Paragrafoelenco1"/>
        <w:spacing w:after="0" w:line="240" w:lineRule="auto"/>
        <w:ind w:left="397"/>
        <w:jc w:val="both"/>
        <w:rPr>
          <w:rFonts w:ascii="Arial" w:hAnsi="Arial" w:cs="Arial"/>
          <w:sz w:val="20"/>
          <w:szCs w:val="20"/>
          <w:lang w:eastAsia="it-IT"/>
        </w:rPr>
      </w:pPr>
    </w:p>
    <w:p w:rsidR="00C67341" w:rsidRDefault="0025556F" w:rsidP="00D20134">
      <w:pPr>
        <w:pStyle w:val="Paragrafoelenco1"/>
        <w:numPr>
          <w:ilvl w:val="0"/>
          <w:numId w:val="21"/>
        </w:numPr>
        <w:shd w:val="clear" w:color="auto" w:fill="FFFFFF"/>
        <w:spacing w:after="0" w:line="240" w:lineRule="auto"/>
        <w:jc w:val="both"/>
        <w:rPr>
          <w:rFonts w:ascii="Arial" w:hAnsi="Arial" w:cs="Arial"/>
          <w:sz w:val="20"/>
          <w:szCs w:val="20"/>
        </w:rPr>
      </w:pPr>
      <w:r w:rsidRPr="00172957">
        <w:rPr>
          <w:rFonts w:ascii="Arial" w:hAnsi="Arial" w:cs="Arial"/>
          <w:sz w:val="20"/>
          <w:szCs w:val="20"/>
        </w:rPr>
        <w:t>di accettare l’obbligo, per la società, e per suo tramite, i suoi dipendenti e/o collaboratori a qualsiasi titolo al rispetto degli obblighi di condotta, per quanto compatibili, previsti, ai sensi del combinato disposto dell’art. 2, c</w:t>
      </w:r>
      <w:r w:rsidR="000311CF">
        <w:rPr>
          <w:rFonts w:ascii="Arial" w:hAnsi="Arial" w:cs="Arial"/>
          <w:sz w:val="20"/>
          <w:szCs w:val="20"/>
        </w:rPr>
        <w:t xml:space="preserve">. </w:t>
      </w:r>
      <w:r w:rsidRPr="00172957">
        <w:rPr>
          <w:rFonts w:ascii="Arial" w:hAnsi="Arial" w:cs="Arial"/>
          <w:sz w:val="20"/>
          <w:szCs w:val="20"/>
        </w:rPr>
        <w:t>3, del D</w:t>
      </w:r>
      <w:r w:rsidR="000311CF">
        <w:rPr>
          <w:rFonts w:ascii="Arial" w:hAnsi="Arial" w:cs="Arial"/>
          <w:sz w:val="20"/>
          <w:szCs w:val="20"/>
        </w:rPr>
        <w:t>.</w:t>
      </w:r>
      <w:r w:rsidRPr="00172957">
        <w:rPr>
          <w:rFonts w:ascii="Arial" w:hAnsi="Arial" w:cs="Arial"/>
          <w:sz w:val="20"/>
          <w:szCs w:val="20"/>
        </w:rPr>
        <w:t>P</w:t>
      </w:r>
      <w:r w:rsidR="000311CF">
        <w:rPr>
          <w:rFonts w:ascii="Arial" w:hAnsi="Arial" w:cs="Arial"/>
          <w:sz w:val="20"/>
          <w:szCs w:val="20"/>
        </w:rPr>
        <w:t>.</w:t>
      </w:r>
      <w:r w:rsidRPr="00172957">
        <w:rPr>
          <w:rFonts w:ascii="Arial" w:hAnsi="Arial" w:cs="Arial"/>
          <w:sz w:val="20"/>
          <w:szCs w:val="20"/>
        </w:rPr>
        <w:t>R</w:t>
      </w:r>
      <w:r w:rsidR="000311CF">
        <w:rPr>
          <w:rFonts w:ascii="Arial" w:hAnsi="Arial" w:cs="Arial"/>
          <w:sz w:val="20"/>
          <w:szCs w:val="20"/>
        </w:rPr>
        <w:t>.</w:t>
      </w:r>
      <w:r w:rsidRPr="00172957">
        <w:rPr>
          <w:rFonts w:ascii="Arial" w:hAnsi="Arial" w:cs="Arial"/>
          <w:sz w:val="20"/>
          <w:szCs w:val="20"/>
        </w:rPr>
        <w:t xml:space="preserve"> n. 62/2013 “Regolamento recante codice di comportamento dei dipendenti pubblici, a norma dell’art. 54 del </w:t>
      </w:r>
      <w:proofErr w:type="spellStart"/>
      <w:r w:rsidRPr="00172957">
        <w:rPr>
          <w:rFonts w:ascii="Arial" w:hAnsi="Arial" w:cs="Arial"/>
          <w:sz w:val="20"/>
          <w:szCs w:val="20"/>
        </w:rPr>
        <w:t>D.Lgs.</w:t>
      </w:r>
      <w:proofErr w:type="spellEnd"/>
      <w:r w:rsidRPr="00172957">
        <w:rPr>
          <w:rFonts w:ascii="Arial" w:hAnsi="Arial" w:cs="Arial"/>
          <w:sz w:val="20"/>
          <w:szCs w:val="20"/>
        </w:rPr>
        <w:t xml:space="preserve"> 30 marzo 2001 n. </w:t>
      </w:r>
      <w:smartTag w:uri="urn:schemas-microsoft-com:office:smarttags" w:element="metricconverter">
        <w:smartTagPr>
          <w:attr w:name="ProductID" w:val="165”"/>
        </w:smartTagPr>
        <w:r w:rsidRPr="00172957">
          <w:rPr>
            <w:rFonts w:ascii="Arial" w:hAnsi="Arial" w:cs="Arial"/>
            <w:sz w:val="20"/>
            <w:szCs w:val="20"/>
          </w:rPr>
          <w:t>165”</w:t>
        </w:r>
      </w:smartTag>
      <w:r w:rsidRPr="00172957">
        <w:rPr>
          <w:rFonts w:ascii="Arial" w:hAnsi="Arial" w:cs="Arial"/>
          <w:sz w:val="20"/>
          <w:szCs w:val="20"/>
        </w:rPr>
        <w:t xml:space="preserve"> </w:t>
      </w:r>
      <w:r w:rsidRPr="00C906D7">
        <w:rPr>
          <w:rFonts w:ascii="Arial" w:hAnsi="Arial" w:cs="Arial"/>
          <w:sz w:val="20"/>
          <w:szCs w:val="20"/>
        </w:rPr>
        <w:t xml:space="preserve"> </w:t>
      </w:r>
      <w:r w:rsidR="00B129F1">
        <w:rPr>
          <w:rFonts w:ascii="Arial" w:hAnsi="Arial" w:cs="Arial"/>
          <w:sz w:val="20"/>
          <w:szCs w:val="20"/>
        </w:rPr>
        <w:t>e del Codice di comportamento del Comune di Albissola Marina, adottato con Deliberazione di G.C. n. 209 del 27/12/2013 e di cui ha preso visione sul sito istituzionale del Comune di Albissola Marina (</w:t>
      </w:r>
      <w:hyperlink r:id="rId6" w:history="1">
        <w:r w:rsidR="00B129F1" w:rsidRPr="0052689D">
          <w:rPr>
            <w:rStyle w:val="Collegamentoipertestuale"/>
            <w:rFonts w:ascii="Arial" w:hAnsi="Arial" w:cs="Arial"/>
            <w:sz w:val="20"/>
            <w:szCs w:val="20"/>
          </w:rPr>
          <w:t>www.comune.albissolamarina.sv.it</w:t>
        </w:r>
      </w:hyperlink>
      <w:r w:rsidR="00B129F1">
        <w:rPr>
          <w:rFonts w:ascii="Arial" w:hAnsi="Arial" w:cs="Arial"/>
          <w:sz w:val="20"/>
          <w:szCs w:val="20"/>
        </w:rPr>
        <w:t xml:space="preserve">) alla sezione Documenti/Trasparenza Valutazione e Merito/Codice di Comportamento, </w:t>
      </w:r>
      <w:r w:rsidRPr="00C906D7">
        <w:rPr>
          <w:rFonts w:ascii="Arial" w:hAnsi="Arial" w:cs="Arial"/>
          <w:sz w:val="20"/>
          <w:szCs w:val="20"/>
        </w:rPr>
        <w:t xml:space="preserve">e di essere consapevole che la violazione degli obblighi di comportamento, in questione, comporterà la risoluzione del contratto </w:t>
      </w:r>
      <w:r w:rsidR="00C67341" w:rsidRPr="00C906D7">
        <w:rPr>
          <w:rFonts w:ascii="Arial" w:hAnsi="Arial" w:cs="Arial"/>
          <w:sz w:val="20"/>
          <w:szCs w:val="20"/>
        </w:rPr>
        <w:t>di fornitura beni/servizi;</w:t>
      </w:r>
    </w:p>
    <w:p w:rsidR="00A56BDA" w:rsidRDefault="00A56BDA" w:rsidP="00A56BDA">
      <w:pPr>
        <w:pStyle w:val="Paragrafoelenco"/>
        <w:rPr>
          <w:rFonts w:ascii="Arial" w:hAnsi="Arial" w:cs="Arial"/>
          <w:szCs w:val="20"/>
        </w:rPr>
      </w:pPr>
    </w:p>
    <w:p w:rsidR="0025556F" w:rsidRDefault="0025556F" w:rsidP="00C906D7">
      <w:pPr>
        <w:pStyle w:val="Default"/>
        <w:numPr>
          <w:ilvl w:val="0"/>
          <w:numId w:val="21"/>
        </w:numPr>
        <w:shd w:val="clear" w:color="auto" w:fill="FFFFFF"/>
        <w:jc w:val="both"/>
        <w:rPr>
          <w:rFonts w:ascii="Arial" w:hAnsi="Arial" w:cs="Arial"/>
          <w:sz w:val="20"/>
          <w:szCs w:val="20"/>
        </w:rPr>
      </w:pPr>
      <w:r w:rsidRPr="00C906D7">
        <w:rPr>
          <w:rFonts w:ascii="Arial" w:hAnsi="Arial" w:cs="Arial"/>
          <w:sz w:val="20"/>
          <w:szCs w:val="20"/>
        </w:rPr>
        <w:t xml:space="preserve">di non aver conferito incarichi professionali né concluso alcun contratto di lavoro subordinato o autonomo ad ex-dipendenti </w:t>
      </w:r>
      <w:r w:rsidR="00B32CFB" w:rsidRPr="00C906D7">
        <w:rPr>
          <w:rFonts w:ascii="Arial" w:hAnsi="Arial" w:cs="Arial"/>
          <w:sz w:val="20"/>
          <w:szCs w:val="20"/>
        </w:rPr>
        <w:t xml:space="preserve">del Comune di </w:t>
      </w:r>
      <w:r w:rsidR="00A56BDA">
        <w:rPr>
          <w:rFonts w:ascii="Arial" w:hAnsi="Arial" w:cs="Arial"/>
          <w:sz w:val="20"/>
          <w:szCs w:val="20"/>
        </w:rPr>
        <w:t>Albissola Marina</w:t>
      </w:r>
      <w:r w:rsidRPr="00C906D7">
        <w:rPr>
          <w:rFonts w:ascii="Arial" w:hAnsi="Arial" w:cs="Arial"/>
          <w:sz w:val="20"/>
          <w:szCs w:val="20"/>
        </w:rPr>
        <w:t xml:space="preserve"> che hanno cessato il rapporto di lavoro con tal</w:t>
      </w:r>
      <w:r w:rsidR="009F3EDD" w:rsidRPr="00C906D7">
        <w:rPr>
          <w:rFonts w:ascii="Arial" w:hAnsi="Arial" w:cs="Arial"/>
          <w:sz w:val="20"/>
          <w:szCs w:val="20"/>
        </w:rPr>
        <w:t xml:space="preserve">e Comune </w:t>
      </w:r>
      <w:r w:rsidRPr="00C906D7">
        <w:rPr>
          <w:rFonts w:ascii="Arial" w:hAnsi="Arial" w:cs="Arial"/>
          <w:sz w:val="20"/>
          <w:szCs w:val="20"/>
        </w:rPr>
        <w:t xml:space="preserve"> da meno di tre anni i quali, negli ultimi tre anni di servizio, hanno esercitato poteri autoritativi o negoziali per conto di quest’ultimo ai sensi dell’art dall’art 53, comma 16-ter del D.</w:t>
      </w:r>
      <w:r w:rsidR="00D20134">
        <w:rPr>
          <w:rFonts w:ascii="Arial" w:hAnsi="Arial" w:cs="Arial"/>
          <w:sz w:val="20"/>
          <w:szCs w:val="20"/>
        </w:rPr>
        <w:t xml:space="preserve"> </w:t>
      </w:r>
      <w:r w:rsidRPr="00C906D7">
        <w:rPr>
          <w:rFonts w:ascii="Arial" w:hAnsi="Arial" w:cs="Arial"/>
          <w:sz w:val="20"/>
          <w:szCs w:val="20"/>
        </w:rPr>
        <w:t xml:space="preserve">Lgs. n. 165/2001 </w:t>
      </w:r>
      <w:proofErr w:type="spellStart"/>
      <w:r w:rsidRPr="00C906D7">
        <w:rPr>
          <w:rFonts w:ascii="Arial" w:hAnsi="Arial" w:cs="Arial"/>
          <w:sz w:val="20"/>
          <w:szCs w:val="20"/>
        </w:rPr>
        <w:t>s.m.i</w:t>
      </w:r>
      <w:r w:rsidR="00172957" w:rsidRPr="00C906D7">
        <w:rPr>
          <w:rFonts w:ascii="Arial" w:hAnsi="Arial" w:cs="Arial"/>
          <w:sz w:val="20"/>
          <w:szCs w:val="20"/>
        </w:rPr>
        <w:t>.</w:t>
      </w:r>
      <w:proofErr w:type="spellEnd"/>
      <w:r w:rsidRPr="00C906D7">
        <w:rPr>
          <w:rFonts w:ascii="Arial" w:hAnsi="Arial" w:cs="Arial"/>
          <w:sz w:val="20"/>
          <w:szCs w:val="20"/>
        </w:rPr>
        <w:t xml:space="preserve">; </w:t>
      </w:r>
      <w:bookmarkStart w:id="1" w:name="_GoBack"/>
      <w:bookmarkEnd w:id="1"/>
    </w:p>
    <w:p w:rsidR="00345127" w:rsidRPr="00C906D7" w:rsidRDefault="00345127" w:rsidP="00345127">
      <w:pPr>
        <w:pStyle w:val="Default"/>
        <w:shd w:val="clear" w:color="auto" w:fill="FFFFFF"/>
        <w:jc w:val="both"/>
        <w:rPr>
          <w:rFonts w:ascii="Arial" w:hAnsi="Arial" w:cs="Arial"/>
          <w:sz w:val="20"/>
          <w:szCs w:val="20"/>
        </w:rPr>
      </w:pPr>
    </w:p>
    <w:p w:rsidR="0025556F" w:rsidRPr="00C906D7" w:rsidRDefault="0025556F" w:rsidP="00C906D7">
      <w:pPr>
        <w:pStyle w:val="Default"/>
        <w:numPr>
          <w:ilvl w:val="0"/>
          <w:numId w:val="21"/>
        </w:numPr>
        <w:shd w:val="clear" w:color="auto" w:fill="FFFFFF"/>
        <w:jc w:val="both"/>
        <w:rPr>
          <w:rFonts w:ascii="Arial" w:hAnsi="Arial" w:cs="Arial"/>
          <w:sz w:val="20"/>
          <w:szCs w:val="20"/>
        </w:rPr>
      </w:pPr>
      <w:r w:rsidRPr="00C906D7">
        <w:rPr>
          <w:rFonts w:ascii="Arial" w:hAnsi="Arial" w:cs="Arial"/>
          <w:sz w:val="20"/>
          <w:szCs w:val="20"/>
        </w:rPr>
        <w:t xml:space="preserve">dichiara di aver conferito incarichi professionali e concluso </w:t>
      </w:r>
      <w:r w:rsidR="00046EEA" w:rsidRPr="00C906D7">
        <w:rPr>
          <w:rFonts w:ascii="Arial" w:hAnsi="Arial" w:cs="Arial"/>
          <w:sz w:val="20"/>
          <w:szCs w:val="20"/>
        </w:rPr>
        <w:t>c</w:t>
      </w:r>
      <w:r w:rsidRPr="00C906D7">
        <w:rPr>
          <w:rFonts w:ascii="Arial" w:hAnsi="Arial" w:cs="Arial"/>
          <w:sz w:val="20"/>
          <w:szCs w:val="20"/>
        </w:rPr>
        <w:t>ontratt</w:t>
      </w:r>
      <w:r w:rsidR="00046EEA" w:rsidRPr="00C906D7">
        <w:rPr>
          <w:rFonts w:ascii="Arial" w:hAnsi="Arial" w:cs="Arial"/>
          <w:sz w:val="20"/>
          <w:szCs w:val="20"/>
        </w:rPr>
        <w:t>i</w:t>
      </w:r>
      <w:r w:rsidRPr="00C906D7">
        <w:rPr>
          <w:rFonts w:ascii="Arial" w:hAnsi="Arial" w:cs="Arial"/>
          <w:sz w:val="20"/>
          <w:szCs w:val="20"/>
        </w:rPr>
        <w:t xml:space="preserve"> di lavoro subordinato o autonomo ad ex-dipendenti </w:t>
      </w:r>
      <w:r w:rsidR="00B32CFB" w:rsidRPr="00C906D7">
        <w:rPr>
          <w:rFonts w:ascii="Arial" w:hAnsi="Arial" w:cs="Arial"/>
          <w:sz w:val="20"/>
          <w:szCs w:val="20"/>
        </w:rPr>
        <w:t xml:space="preserve">del Comune di </w:t>
      </w:r>
      <w:r w:rsidR="00A56BDA">
        <w:rPr>
          <w:rFonts w:ascii="Arial" w:hAnsi="Arial" w:cs="Arial"/>
          <w:sz w:val="20"/>
          <w:szCs w:val="20"/>
        </w:rPr>
        <w:t>Albissola Marina</w:t>
      </w:r>
      <w:r w:rsidR="00D20134" w:rsidRPr="00C906D7">
        <w:rPr>
          <w:rFonts w:ascii="Arial" w:hAnsi="Arial" w:cs="Arial"/>
          <w:sz w:val="20"/>
          <w:szCs w:val="20"/>
        </w:rPr>
        <w:t xml:space="preserve"> </w:t>
      </w:r>
      <w:r w:rsidRPr="00C906D7">
        <w:rPr>
          <w:rFonts w:ascii="Arial" w:hAnsi="Arial" w:cs="Arial"/>
          <w:sz w:val="20"/>
          <w:szCs w:val="20"/>
        </w:rPr>
        <w:t xml:space="preserve">che hanno cessato il rapporto di lavoro con </w:t>
      </w:r>
      <w:r w:rsidR="00046EEA" w:rsidRPr="00C906D7">
        <w:rPr>
          <w:rFonts w:ascii="Arial" w:hAnsi="Arial" w:cs="Arial"/>
          <w:sz w:val="20"/>
          <w:szCs w:val="20"/>
        </w:rPr>
        <w:t>l’Ente</w:t>
      </w:r>
      <w:r w:rsidRPr="00C906D7">
        <w:rPr>
          <w:rFonts w:ascii="Arial" w:hAnsi="Arial" w:cs="Arial"/>
          <w:sz w:val="20"/>
          <w:szCs w:val="20"/>
        </w:rPr>
        <w:t xml:space="preserve"> da meno di tre anni i quali, tuttavia negli ultimi tre anni di servizio, non hanno esercitato poteri autoritativi o negoziali per conto di quest’ultimo ai sensi dell’art dall’art 53, comma 16-t</w:t>
      </w:r>
      <w:r w:rsidR="00172957" w:rsidRPr="00C906D7">
        <w:rPr>
          <w:rFonts w:ascii="Arial" w:hAnsi="Arial" w:cs="Arial"/>
          <w:sz w:val="20"/>
          <w:szCs w:val="20"/>
        </w:rPr>
        <w:t>er del D.</w:t>
      </w:r>
      <w:r w:rsidR="00D20134">
        <w:rPr>
          <w:rFonts w:ascii="Arial" w:hAnsi="Arial" w:cs="Arial"/>
          <w:sz w:val="20"/>
          <w:szCs w:val="20"/>
        </w:rPr>
        <w:t xml:space="preserve"> </w:t>
      </w:r>
      <w:r w:rsidR="00172957" w:rsidRPr="00C906D7">
        <w:rPr>
          <w:rFonts w:ascii="Arial" w:hAnsi="Arial" w:cs="Arial"/>
          <w:sz w:val="20"/>
          <w:szCs w:val="20"/>
        </w:rPr>
        <w:t xml:space="preserve">Lgs. n. 165/2001 </w:t>
      </w:r>
      <w:proofErr w:type="spellStart"/>
      <w:r w:rsidR="00172957" w:rsidRPr="00C906D7">
        <w:rPr>
          <w:rFonts w:ascii="Arial" w:hAnsi="Arial" w:cs="Arial"/>
          <w:sz w:val="20"/>
          <w:szCs w:val="20"/>
        </w:rPr>
        <w:t>s.m.i.</w:t>
      </w:r>
      <w:proofErr w:type="spellEnd"/>
      <w:r w:rsidR="00172957" w:rsidRPr="00C906D7">
        <w:rPr>
          <w:rFonts w:ascii="Arial" w:hAnsi="Arial" w:cs="Arial"/>
          <w:sz w:val="20"/>
          <w:szCs w:val="20"/>
        </w:rPr>
        <w:t>;</w:t>
      </w:r>
    </w:p>
    <w:p w:rsidR="0025556F" w:rsidRPr="00C906D7" w:rsidRDefault="0025556F" w:rsidP="00C906D7">
      <w:pPr>
        <w:pStyle w:val="Default"/>
        <w:numPr>
          <w:ilvl w:val="0"/>
          <w:numId w:val="21"/>
        </w:numPr>
        <w:shd w:val="clear" w:color="auto" w:fill="FFFFFF"/>
        <w:jc w:val="both"/>
        <w:rPr>
          <w:rFonts w:ascii="Arial" w:hAnsi="Arial" w:cs="Arial"/>
          <w:sz w:val="20"/>
          <w:szCs w:val="20"/>
        </w:rPr>
      </w:pPr>
      <w:r w:rsidRPr="00C906D7">
        <w:rPr>
          <w:rFonts w:ascii="Arial" w:hAnsi="Arial" w:cs="Arial"/>
          <w:sz w:val="20"/>
          <w:szCs w:val="20"/>
        </w:rPr>
        <w:t>dichiara di aver conferito incarichi professionali e concluso contratt</w:t>
      </w:r>
      <w:r w:rsidR="000C76F2" w:rsidRPr="00C906D7">
        <w:rPr>
          <w:rFonts w:ascii="Arial" w:hAnsi="Arial" w:cs="Arial"/>
          <w:sz w:val="20"/>
          <w:szCs w:val="20"/>
        </w:rPr>
        <w:t>i</w:t>
      </w:r>
      <w:r w:rsidRPr="00C906D7">
        <w:rPr>
          <w:rFonts w:ascii="Arial" w:hAnsi="Arial" w:cs="Arial"/>
          <w:sz w:val="20"/>
          <w:szCs w:val="20"/>
        </w:rPr>
        <w:t xml:space="preserve"> di lavoro subordinato o autonomo ad ex-dipendenti </w:t>
      </w:r>
      <w:r w:rsidR="00B32CFB" w:rsidRPr="00C906D7">
        <w:rPr>
          <w:rFonts w:ascii="Arial" w:hAnsi="Arial" w:cs="Arial"/>
          <w:sz w:val="20"/>
          <w:szCs w:val="20"/>
        </w:rPr>
        <w:t xml:space="preserve">del Comune di </w:t>
      </w:r>
      <w:r w:rsidR="00A56BDA">
        <w:rPr>
          <w:rFonts w:ascii="Arial" w:hAnsi="Arial" w:cs="Arial"/>
          <w:sz w:val="20"/>
          <w:szCs w:val="20"/>
        </w:rPr>
        <w:t>Albissola Marina</w:t>
      </w:r>
      <w:r w:rsidRPr="00C906D7">
        <w:rPr>
          <w:rFonts w:ascii="Arial" w:hAnsi="Arial" w:cs="Arial"/>
          <w:sz w:val="20"/>
          <w:szCs w:val="20"/>
        </w:rPr>
        <w:t xml:space="preserve">, dopo tre anni da quando gli stessi hanno cessato il rapporto di lavoro con tale </w:t>
      </w:r>
      <w:r w:rsidR="000C76F2" w:rsidRPr="00C906D7">
        <w:rPr>
          <w:rFonts w:ascii="Arial" w:hAnsi="Arial" w:cs="Arial"/>
          <w:sz w:val="20"/>
          <w:szCs w:val="20"/>
        </w:rPr>
        <w:t>Ente</w:t>
      </w:r>
      <w:r w:rsidRPr="00C906D7">
        <w:rPr>
          <w:rFonts w:ascii="Arial" w:hAnsi="Arial" w:cs="Arial"/>
          <w:sz w:val="20"/>
          <w:szCs w:val="20"/>
        </w:rPr>
        <w:t xml:space="preserve"> e quindi nel rispetto di quanto previsto dall’art 53, comma 16-t</w:t>
      </w:r>
      <w:r w:rsidR="000311CF" w:rsidRPr="00C906D7">
        <w:rPr>
          <w:rFonts w:ascii="Arial" w:hAnsi="Arial" w:cs="Arial"/>
          <w:sz w:val="20"/>
          <w:szCs w:val="20"/>
        </w:rPr>
        <w:t>er del D.</w:t>
      </w:r>
      <w:r w:rsidR="00D20134">
        <w:rPr>
          <w:rFonts w:ascii="Arial" w:hAnsi="Arial" w:cs="Arial"/>
          <w:sz w:val="20"/>
          <w:szCs w:val="20"/>
        </w:rPr>
        <w:t xml:space="preserve"> </w:t>
      </w:r>
      <w:r w:rsidR="000311CF" w:rsidRPr="00C906D7">
        <w:rPr>
          <w:rFonts w:ascii="Arial" w:hAnsi="Arial" w:cs="Arial"/>
          <w:sz w:val="20"/>
          <w:szCs w:val="20"/>
        </w:rPr>
        <w:t xml:space="preserve">Lgs. </w:t>
      </w:r>
      <w:r w:rsidR="00172957" w:rsidRPr="00C906D7">
        <w:rPr>
          <w:rFonts w:ascii="Arial" w:hAnsi="Arial" w:cs="Arial"/>
          <w:sz w:val="20"/>
          <w:szCs w:val="20"/>
        </w:rPr>
        <w:t xml:space="preserve">165/2001 </w:t>
      </w:r>
      <w:proofErr w:type="spellStart"/>
      <w:r w:rsidR="00172957" w:rsidRPr="00C906D7">
        <w:rPr>
          <w:rFonts w:ascii="Arial" w:hAnsi="Arial" w:cs="Arial"/>
          <w:sz w:val="20"/>
          <w:szCs w:val="20"/>
        </w:rPr>
        <w:t>s.m.i.</w:t>
      </w:r>
      <w:proofErr w:type="spellEnd"/>
      <w:r w:rsidR="000311CF" w:rsidRPr="00C906D7">
        <w:rPr>
          <w:rFonts w:ascii="Arial" w:hAnsi="Arial" w:cs="Arial"/>
          <w:sz w:val="20"/>
          <w:szCs w:val="20"/>
        </w:rPr>
        <w:t>;</w:t>
      </w:r>
    </w:p>
    <w:p w:rsidR="00B32CFB" w:rsidRDefault="00256175" w:rsidP="00C906D7">
      <w:pPr>
        <w:pStyle w:val="Default"/>
        <w:numPr>
          <w:ilvl w:val="0"/>
          <w:numId w:val="21"/>
        </w:numPr>
        <w:shd w:val="clear" w:color="auto" w:fill="FFFFFF"/>
        <w:jc w:val="both"/>
        <w:rPr>
          <w:rFonts w:ascii="Arial" w:hAnsi="Arial" w:cs="Arial"/>
          <w:color w:val="auto"/>
          <w:sz w:val="20"/>
          <w:szCs w:val="20"/>
        </w:rPr>
      </w:pPr>
      <w:r w:rsidRPr="00C906D7">
        <w:rPr>
          <w:rFonts w:ascii="Arial" w:hAnsi="Arial" w:cs="Arial"/>
          <w:color w:val="auto"/>
          <w:sz w:val="20"/>
          <w:szCs w:val="20"/>
        </w:rPr>
        <w:t>d</w:t>
      </w:r>
      <w:r w:rsidR="00B32CFB" w:rsidRPr="00C906D7">
        <w:rPr>
          <w:rFonts w:ascii="Arial" w:hAnsi="Arial" w:cs="Arial"/>
          <w:color w:val="auto"/>
          <w:sz w:val="20"/>
          <w:szCs w:val="20"/>
        </w:rPr>
        <w:t>i prendere atto che nell’ipotesi in cui emergesse, per effetto dei controlli effettuati dallo stesso Comune, l’evidenza della conclusione dei rapporti di cui sopra, sarà disposta l’immediata esclusione dalla procedura per l’affidamento del servizio</w:t>
      </w:r>
      <w:r w:rsidR="000C76F2" w:rsidRPr="00C906D7">
        <w:rPr>
          <w:rFonts w:ascii="Arial" w:hAnsi="Arial" w:cs="Arial"/>
          <w:color w:val="auto"/>
          <w:sz w:val="20"/>
          <w:szCs w:val="20"/>
        </w:rPr>
        <w:t>/lavori/forniture</w:t>
      </w:r>
      <w:r w:rsidR="00B32CFB" w:rsidRPr="00C906D7">
        <w:rPr>
          <w:rFonts w:ascii="Arial" w:hAnsi="Arial" w:cs="Arial"/>
          <w:color w:val="auto"/>
          <w:sz w:val="20"/>
          <w:szCs w:val="20"/>
        </w:rPr>
        <w:t xml:space="preserve"> </w:t>
      </w:r>
      <w:r w:rsidR="00102DD0" w:rsidRPr="00C906D7">
        <w:rPr>
          <w:rFonts w:ascii="Arial" w:hAnsi="Arial" w:cs="Arial"/>
          <w:color w:val="auto"/>
          <w:sz w:val="20"/>
          <w:szCs w:val="20"/>
        </w:rPr>
        <w:t>per cui la presente dichiarazione è stata resa</w:t>
      </w:r>
      <w:r w:rsidR="00B32CFB" w:rsidRPr="00C906D7">
        <w:rPr>
          <w:rFonts w:ascii="Arial" w:hAnsi="Arial" w:cs="Arial"/>
          <w:color w:val="auto"/>
          <w:sz w:val="20"/>
          <w:szCs w:val="20"/>
        </w:rPr>
        <w:t xml:space="preserve"> per</w:t>
      </w:r>
      <w:r w:rsidR="00B32CFB" w:rsidRPr="00172957">
        <w:rPr>
          <w:rFonts w:ascii="Arial" w:hAnsi="Arial" w:cs="Arial"/>
          <w:color w:val="auto"/>
          <w:sz w:val="20"/>
          <w:szCs w:val="20"/>
        </w:rPr>
        <w:t xml:space="preserve"> l’anno </w:t>
      </w:r>
      <w:r w:rsidR="00A65451">
        <w:rPr>
          <w:rFonts w:ascii="Arial" w:hAnsi="Arial" w:cs="Arial"/>
          <w:color w:val="auto"/>
          <w:sz w:val="20"/>
          <w:szCs w:val="20"/>
        </w:rPr>
        <w:t>corrente</w:t>
      </w:r>
      <w:r w:rsidR="00B32CFB" w:rsidRPr="00172957">
        <w:rPr>
          <w:rFonts w:ascii="Arial" w:hAnsi="Arial" w:cs="Arial"/>
          <w:color w:val="auto"/>
          <w:sz w:val="20"/>
          <w:szCs w:val="20"/>
        </w:rPr>
        <w:t>.</w:t>
      </w:r>
    </w:p>
    <w:p w:rsidR="00FE599B" w:rsidRDefault="00FE599B" w:rsidP="000311CF">
      <w:pPr>
        <w:pStyle w:val="Default"/>
        <w:numPr>
          <w:ilvl w:val="0"/>
          <w:numId w:val="21"/>
        </w:numPr>
        <w:jc w:val="both"/>
        <w:rPr>
          <w:rFonts w:ascii="Arial" w:hAnsi="Arial" w:cs="Arial"/>
          <w:color w:val="auto"/>
          <w:sz w:val="20"/>
          <w:szCs w:val="20"/>
        </w:rPr>
      </w:pPr>
      <w:r>
        <w:rPr>
          <w:rFonts w:ascii="Arial" w:hAnsi="Arial" w:cs="Arial"/>
          <w:color w:val="auto"/>
          <w:sz w:val="20"/>
          <w:szCs w:val="20"/>
        </w:rPr>
        <w:t>Di essere in regola con i versamenti contributivi, previdenziali e assistenziali ai sensi dell’art. 4, comma 14-bis della Legge di conversione n. 106 del 12/07/2011.</w:t>
      </w:r>
    </w:p>
    <w:p w:rsidR="000C76F2" w:rsidRDefault="00FE599B" w:rsidP="00384F76">
      <w:pPr>
        <w:pStyle w:val="Default"/>
        <w:numPr>
          <w:ilvl w:val="0"/>
          <w:numId w:val="21"/>
        </w:numPr>
        <w:jc w:val="both"/>
        <w:rPr>
          <w:rFonts w:ascii="Arial" w:hAnsi="Arial" w:cs="Arial"/>
          <w:sz w:val="20"/>
          <w:szCs w:val="20"/>
        </w:rPr>
      </w:pPr>
      <w:r>
        <w:rPr>
          <w:rFonts w:ascii="Arial" w:hAnsi="Arial" w:cs="Arial"/>
          <w:sz w:val="20"/>
          <w:szCs w:val="20"/>
        </w:rPr>
        <w:t xml:space="preserve">In ottemperanza alle disposizioni della </w:t>
      </w:r>
      <w:r w:rsidR="00D20134">
        <w:rPr>
          <w:rFonts w:ascii="Arial" w:hAnsi="Arial" w:cs="Arial"/>
          <w:sz w:val="20"/>
          <w:szCs w:val="20"/>
        </w:rPr>
        <w:t xml:space="preserve">legge 13/8/2010, n. 136 e </w:t>
      </w:r>
      <w:proofErr w:type="spellStart"/>
      <w:r w:rsidR="00D20134">
        <w:rPr>
          <w:rFonts w:ascii="Arial" w:hAnsi="Arial" w:cs="Arial"/>
          <w:sz w:val="20"/>
          <w:szCs w:val="20"/>
        </w:rPr>
        <w:t>s.m.i.</w:t>
      </w:r>
      <w:proofErr w:type="spellEnd"/>
      <w:r>
        <w:rPr>
          <w:rFonts w:ascii="Arial" w:hAnsi="Arial" w:cs="Arial"/>
          <w:sz w:val="20"/>
          <w:szCs w:val="20"/>
        </w:rPr>
        <w:t>, in materia di tracciabilità dei flussi finanziari:</w:t>
      </w:r>
    </w:p>
    <w:p w:rsidR="00C956F6" w:rsidRPr="000C76F2" w:rsidRDefault="00C956F6" w:rsidP="00FE599B">
      <w:pPr>
        <w:pStyle w:val="Default"/>
        <w:numPr>
          <w:ilvl w:val="1"/>
          <w:numId w:val="21"/>
        </w:numPr>
        <w:jc w:val="both"/>
        <w:rPr>
          <w:rFonts w:ascii="Arial" w:hAnsi="Arial" w:cs="Arial"/>
          <w:sz w:val="20"/>
          <w:szCs w:val="20"/>
        </w:rPr>
      </w:pPr>
      <w:r w:rsidRPr="000C76F2">
        <w:rPr>
          <w:rFonts w:ascii="Arial" w:hAnsi="Arial" w:cs="Arial"/>
          <w:sz w:val="20"/>
          <w:szCs w:val="20"/>
        </w:rPr>
        <w:t xml:space="preserve"> che gli estremi identificativi del conto corrente bancario / postale dedicato alle commesse pubbliche nel quale transiteranno tutti i movimenti finanziari relativi alla gestione del contratto, sono i seguenti:</w:t>
      </w:r>
    </w:p>
    <w:p w:rsidR="00C956F6" w:rsidRPr="00C956F6" w:rsidRDefault="00C956F6" w:rsidP="00C956F6">
      <w:pPr>
        <w:numPr>
          <w:ilvl w:val="0"/>
          <w:numId w:val="22"/>
        </w:numPr>
        <w:autoSpaceDE w:val="0"/>
        <w:autoSpaceDN w:val="0"/>
        <w:adjustRightInd w:val="0"/>
        <w:jc w:val="both"/>
        <w:rPr>
          <w:rFonts w:ascii="Arial" w:hAnsi="Arial" w:cs="Arial"/>
          <w:szCs w:val="20"/>
        </w:rPr>
      </w:pPr>
      <w:r w:rsidRPr="00C956F6">
        <w:rPr>
          <w:rFonts w:ascii="Arial" w:hAnsi="Arial" w:cs="Arial"/>
          <w:szCs w:val="20"/>
        </w:rPr>
        <w:t>conto corrente bancario codice IBAN ___________________________________ presso la  Banca_____________________________________________________________________</w:t>
      </w:r>
    </w:p>
    <w:p w:rsidR="00C956F6" w:rsidRPr="00C956F6" w:rsidRDefault="00C956F6" w:rsidP="00C956F6">
      <w:pPr>
        <w:autoSpaceDE w:val="0"/>
        <w:autoSpaceDN w:val="0"/>
        <w:adjustRightInd w:val="0"/>
        <w:ind w:left="397"/>
        <w:jc w:val="center"/>
        <w:rPr>
          <w:rFonts w:ascii="Arial" w:hAnsi="Arial" w:cs="Arial"/>
          <w:szCs w:val="20"/>
        </w:rPr>
      </w:pPr>
      <w:r w:rsidRPr="00C956F6">
        <w:rPr>
          <w:rFonts w:ascii="Arial" w:hAnsi="Arial" w:cs="Arial"/>
          <w:szCs w:val="20"/>
        </w:rPr>
        <w:t>oppure</w:t>
      </w:r>
    </w:p>
    <w:p w:rsidR="00C956F6" w:rsidRPr="00C956F6" w:rsidRDefault="00C956F6" w:rsidP="00C956F6">
      <w:pPr>
        <w:numPr>
          <w:ilvl w:val="0"/>
          <w:numId w:val="22"/>
        </w:numPr>
        <w:autoSpaceDE w:val="0"/>
        <w:autoSpaceDN w:val="0"/>
        <w:adjustRightInd w:val="0"/>
        <w:jc w:val="both"/>
        <w:rPr>
          <w:rFonts w:ascii="Arial" w:hAnsi="Arial" w:cs="Arial"/>
          <w:szCs w:val="20"/>
        </w:rPr>
      </w:pPr>
      <w:r w:rsidRPr="00C956F6">
        <w:rPr>
          <w:rFonts w:ascii="Arial" w:hAnsi="Arial" w:cs="Arial"/>
          <w:szCs w:val="20"/>
        </w:rPr>
        <w:t>conto corrente postale codice IBAN ____________________________ presso le Poste Italiane SpA</w:t>
      </w:r>
    </w:p>
    <w:p w:rsid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 che le generalità e il codice fiscale delle persone delegate ad operare su di esso sono:</w:t>
      </w:r>
    </w:p>
    <w:p w:rsidR="00F53B43" w:rsidRPr="00C956F6" w:rsidRDefault="00F53B43" w:rsidP="00C956F6">
      <w:pPr>
        <w:autoSpaceDE w:val="0"/>
        <w:autoSpaceDN w:val="0"/>
        <w:adjustRightInd w:val="0"/>
        <w:ind w:left="397"/>
        <w:jc w:val="both"/>
        <w:rPr>
          <w:rFonts w:ascii="Arial" w:hAnsi="Arial" w:cs="Arial"/>
          <w:szCs w:val="20"/>
        </w:rPr>
      </w:pP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Cognome e nome ________________________________________________________________</w:t>
      </w: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nato/a ____________________________________________________ il ____________________</w:t>
      </w: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codice fiscale ____________________________________________________________________</w:t>
      </w:r>
    </w:p>
    <w:p w:rsidR="00FE599B" w:rsidRDefault="00FE599B" w:rsidP="00C956F6">
      <w:pPr>
        <w:autoSpaceDE w:val="0"/>
        <w:autoSpaceDN w:val="0"/>
        <w:adjustRightInd w:val="0"/>
        <w:ind w:left="397"/>
        <w:jc w:val="both"/>
        <w:rPr>
          <w:rFonts w:ascii="Arial" w:hAnsi="Arial" w:cs="Arial"/>
          <w:szCs w:val="20"/>
        </w:rPr>
      </w:pPr>
    </w:p>
    <w:p w:rsidR="00FE599B" w:rsidRDefault="00FE599B" w:rsidP="00C956F6">
      <w:pPr>
        <w:autoSpaceDE w:val="0"/>
        <w:autoSpaceDN w:val="0"/>
        <w:adjustRightInd w:val="0"/>
        <w:ind w:left="397"/>
        <w:jc w:val="both"/>
        <w:rPr>
          <w:rFonts w:ascii="Arial" w:hAnsi="Arial" w:cs="Arial"/>
          <w:szCs w:val="20"/>
        </w:rPr>
      </w:pP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Cognome e nome ________________________________________________________________</w:t>
      </w: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nato/a ____________________________________________________ il ____________________</w:t>
      </w: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codice fiscale ____________________________________________________________________</w:t>
      </w:r>
    </w:p>
    <w:p w:rsidR="00F53B43" w:rsidRDefault="00F53B43" w:rsidP="00C956F6">
      <w:pPr>
        <w:autoSpaceDE w:val="0"/>
        <w:autoSpaceDN w:val="0"/>
        <w:adjustRightInd w:val="0"/>
        <w:ind w:left="397"/>
        <w:jc w:val="both"/>
        <w:rPr>
          <w:rFonts w:ascii="Arial" w:hAnsi="Arial" w:cs="Arial"/>
          <w:szCs w:val="20"/>
        </w:rPr>
      </w:pP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Cognome e nome ________________________________________________________________</w:t>
      </w: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nato/a ____________________________________________________ il ____________________</w:t>
      </w:r>
    </w:p>
    <w:p w:rsidR="00C956F6" w:rsidRPr="00C956F6" w:rsidRDefault="00C956F6" w:rsidP="00C956F6">
      <w:pPr>
        <w:autoSpaceDE w:val="0"/>
        <w:autoSpaceDN w:val="0"/>
        <w:adjustRightInd w:val="0"/>
        <w:ind w:left="397"/>
        <w:jc w:val="both"/>
        <w:rPr>
          <w:rFonts w:ascii="Arial" w:hAnsi="Arial" w:cs="Arial"/>
          <w:szCs w:val="20"/>
        </w:rPr>
      </w:pPr>
      <w:r w:rsidRPr="00C956F6">
        <w:rPr>
          <w:rFonts w:ascii="Arial" w:hAnsi="Arial" w:cs="Arial"/>
          <w:szCs w:val="20"/>
        </w:rPr>
        <w:t>codice fiscale ____________________________________________________________________</w:t>
      </w:r>
    </w:p>
    <w:p w:rsidR="00256175" w:rsidRDefault="00256175" w:rsidP="000311CF">
      <w:pPr>
        <w:pStyle w:val="Default"/>
        <w:jc w:val="both"/>
        <w:rPr>
          <w:rFonts w:ascii="Arial" w:hAnsi="Arial" w:cs="Arial"/>
          <w:color w:val="auto"/>
          <w:sz w:val="20"/>
          <w:szCs w:val="20"/>
        </w:rPr>
      </w:pPr>
    </w:p>
    <w:p w:rsidR="000C76F2" w:rsidRDefault="000C76F2" w:rsidP="000C76F2">
      <w:pPr>
        <w:pStyle w:val="Default"/>
        <w:numPr>
          <w:ilvl w:val="0"/>
          <w:numId w:val="21"/>
        </w:numPr>
        <w:jc w:val="both"/>
        <w:rPr>
          <w:rFonts w:ascii="Arial" w:hAnsi="Arial" w:cs="Arial"/>
          <w:color w:val="auto"/>
          <w:sz w:val="20"/>
          <w:szCs w:val="20"/>
        </w:rPr>
      </w:pPr>
      <w:r w:rsidRPr="00172957">
        <w:rPr>
          <w:rFonts w:ascii="Arial" w:hAnsi="Arial" w:cs="Arial"/>
          <w:color w:val="auto"/>
          <w:sz w:val="20"/>
          <w:szCs w:val="20"/>
        </w:rPr>
        <w:t xml:space="preserve">di </w:t>
      </w:r>
      <w:r>
        <w:rPr>
          <w:rFonts w:ascii="Arial" w:hAnsi="Arial" w:cs="Arial"/>
          <w:color w:val="auto"/>
          <w:sz w:val="20"/>
          <w:szCs w:val="20"/>
        </w:rPr>
        <w:t>impegnarsi a comunicare ogni modifica relativa ai dati trasmessi.</w:t>
      </w:r>
    </w:p>
    <w:p w:rsidR="00C956F6" w:rsidRPr="00172957" w:rsidRDefault="00C956F6" w:rsidP="000311CF">
      <w:pPr>
        <w:pStyle w:val="Default"/>
        <w:jc w:val="both"/>
        <w:rPr>
          <w:rFonts w:ascii="Arial" w:hAnsi="Arial" w:cs="Arial"/>
          <w:color w:val="auto"/>
          <w:sz w:val="20"/>
          <w:szCs w:val="20"/>
        </w:rPr>
      </w:pPr>
    </w:p>
    <w:p w:rsidR="00256175" w:rsidRPr="00172957" w:rsidRDefault="00256175" w:rsidP="000311CF">
      <w:pPr>
        <w:pStyle w:val="Default"/>
        <w:jc w:val="both"/>
        <w:rPr>
          <w:rFonts w:ascii="Arial" w:hAnsi="Arial" w:cs="Arial"/>
          <w:color w:val="auto"/>
          <w:sz w:val="20"/>
          <w:szCs w:val="20"/>
        </w:rPr>
      </w:pPr>
      <w:r w:rsidRPr="00172957">
        <w:rPr>
          <w:rFonts w:ascii="Arial" w:hAnsi="Arial" w:cs="Arial"/>
          <w:color w:val="auto"/>
          <w:sz w:val="20"/>
          <w:szCs w:val="20"/>
        </w:rPr>
        <w:t xml:space="preserve">L’Amministrazione informa, ai sensi del </w:t>
      </w:r>
      <w:r w:rsidR="000311CF" w:rsidRPr="00172957">
        <w:rPr>
          <w:rFonts w:ascii="Arial" w:hAnsi="Arial" w:cs="Arial"/>
          <w:color w:val="auto"/>
          <w:sz w:val="20"/>
          <w:szCs w:val="20"/>
        </w:rPr>
        <w:t>D.</w:t>
      </w:r>
      <w:r w:rsidR="00D20134">
        <w:rPr>
          <w:rFonts w:ascii="Arial" w:hAnsi="Arial" w:cs="Arial"/>
          <w:color w:val="auto"/>
          <w:sz w:val="20"/>
          <w:szCs w:val="20"/>
        </w:rPr>
        <w:t xml:space="preserve"> </w:t>
      </w:r>
      <w:r w:rsidR="000311CF" w:rsidRPr="00172957">
        <w:rPr>
          <w:rFonts w:ascii="Arial" w:hAnsi="Arial" w:cs="Arial"/>
          <w:color w:val="auto"/>
          <w:sz w:val="20"/>
          <w:szCs w:val="20"/>
        </w:rPr>
        <w:t>Lgs.</w:t>
      </w:r>
      <w:r w:rsidRPr="00172957">
        <w:rPr>
          <w:rFonts w:ascii="Arial" w:hAnsi="Arial" w:cs="Arial"/>
          <w:color w:val="auto"/>
          <w:sz w:val="20"/>
          <w:szCs w:val="20"/>
        </w:rPr>
        <w:t xml:space="preserve"> n. 196 del 2003, che i dati conferiti con la presente dichiarazione sostitutiva saranno utilizzati in relazione allo sviluppo del procedimento amministrativo per cui essi sono specificati, nonché per gli adempimenti amministrativi ad essi conseguenti, ivi inclusa la pubblicazione dell’atto sul sito istituzionale dell’Istituto. </w:t>
      </w:r>
    </w:p>
    <w:p w:rsidR="00256175" w:rsidRPr="00172957" w:rsidRDefault="00256175" w:rsidP="000311CF">
      <w:pPr>
        <w:pStyle w:val="Default"/>
        <w:jc w:val="both"/>
        <w:rPr>
          <w:rFonts w:ascii="Arial" w:hAnsi="Arial" w:cs="Arial"/>
          <w:color w:val="auto"/>
          <w:sz w:val="20"/>
          <w:szCs w:val="20"/>
        </w:rPr>
      </w:pPr>
    </w:p>
    <w:p w:rsidR="0025556F" w:rsidRPr="00172957" w:rsidRDefault="0025556F" w:rsidP="000311CF">
      <w:pPr>
        <w:pStyle w:val="Default"/>
        <w:rPr>
          <w:rFonts w:ascii="Arial" w:hAnsi="Arial" w:cs="Arial"/>
          <w:color w:val="auto"/>
          <w:sz w:val="20"/>
          <w:szCs w:val="20"/>
        </w:rPr>
      </w:pPr>
      <w:r w:rsidRPr="00172957">
        <w:rPr>
          <w:rFonts w:ascii="Arial" w:hAnsi="Arial" w:cs="Arial"/>
          <w:color w:val="auto"/>
          <w:sz w:val="20"/>
          <w:szCs w:val="20"/>
        </w:rPr>
        <w:t xml:space="preserve">L’Amministrazione si riserva la facoltà di verificare la veridicità delle informazioni contenute nella presente dichiarazione. </w:t>
      </w:r>
    </w:p>
    <w:p w:rsidR="00B32CFB" w:rsidRDefault="00B32CFB" w:rsidP="000311CF">
      <w:pPr>
        <w:pStyle w:val="Default"/>
        <w:rPr>
          <w:rFonts w:ascii="Arial" w:hAnsi="Arial" w:cs="Arial"/>
          <w:color w:val="auto"/>
          <w:sz w:val="20"/>
          <w:szCs w:val="20"/>
        </w:rPr>
      </w:pPr>
    </w:p>
    <w:p w:rsidR="000311CF" w:rsidRPr="00172957" w:rsidRDefault="000311CF" w:rsidP="000311CF">
      <w:pPr>
        <w:pStyle w:val="Default"/>
        <w:rPr>
          <w:rFonts w:ascii="Arial" w:hAnsi="Arial" w:cs="Arial"/>
          <w:color w:val="auto"/>
          <w:sz w:val="20"/>
          <w:szCs w:val="20"/>
        </w:rPr>
      </w:pPr>
    </w:p>
    <w:p w:rsidR="0046051C" w:rsidRPr="00172957" w:rsidRDefault="0046051C" w:rsidP="000311CF">
      <w:pPr>
        <w:jc w:val="both"/>
        <w:rPr>
          <w:rFonts w:ascii="Arial" w:hAnsi="Arial" w:cs="Arial"/>
        </w:rPr>
      </w:pPr>
      <w:r w:rsidRPr="00172957">
        <w:rPr>
          <w:rFonts w:ascii="Arial" w:hAnsi="Arial" w:cs="Arial"/>
        </w:rPr>
        <w:t>Luogo e data………………………………………………….</w:t>
      </w:r>
    </w:p>
    <w:p w:rsidR="0046051C" w:rsidRPr="00172957" w:rsidRDefault="0046051C" w:rsidP="000311CF">
      <w:pPr>
        <w:jc w:val="both"/>
        <w:rPr>
          <w:rFonts w:ascii="Arial" w:hAnsi="Arial" w:cs="Arial"/>
        </w:rPr>
      </w:pPr>
    </w:p>
    <w:p w:rsidR="0046051C" w:rsidRPr="00172957" w:rsidRDefault="0046051C" w:rsidP="000311CF">
      <w:pPr>
        <w:jc w:val="both"/>
        <w:rPr>
          <w:rFonts w:ascii="Arial" w:hAnsi="Arial" w:cs="Arial"/>
        </w:rPr>
      </w:pPr>
    </w:p>
    <w:p w:rsidR="0046051C" w:rsidRDefault="0046051C" w:rsidP="000311CF">
      <w:pPr>
        <w:jc w:val="both"/>
        <w:rPr>
          <w:rFonts w:ascii="Arial" w:hAnsi="Arial" w:cs="Arial"/>
        </w:rPr>
      </w:pPr>
      <w:r w:rsidRPr="00172957">
        <w:rPr>
          <w:rFonts w:ascii="Arial" w:hAnsi="Arial" w:cs="Arial"/>
        </w:rPr>
        <w:tab/>
      </w:r>
      <w:r w:rsidRPr="00172957">
        <w:rPr>
          <w:rFonts w:ascii="Arial" w:hAnsi="Arial" w:cs="Arial"/>
        </w:rPr>
        <w:tab/>
      </w:r>
      <w:r w:rsidRPr="00172957">
        <w:rPr>
          <w:rFonts w:ascii="Arial" w:hAnsi="Arial" w:cs="Arial"/>
        </w:rPr>
        <w:tab/>
      </w:r>
      <w:r w:rsidRPr="00172957">
        <w:rPr>
          <w:rFonts w:ascii="Arial" w:hAnsi="Arial" w:cs="Arial"/>
        </w:rPr>
        <w:tab/>
      </w:r>
      <w:r w:rsidRPr="00172957">
        <w:rPr>
          <w:rFonts w:ascii="Arial" w:hAnsi="Arial" w:cs="Arial"/>
        </w:rPr>
        <w:tab/>
      </w:r>
      <w:r w:rsidRPr="00172957">
        <w:rPr>
          <w:rFonts w:ascii="Arial" w:hAnsi="Arial" w:cs="Arial"/>
        </w:rPr>
        <w:tab/>
      </w:r>
      <w:r w:rsidRPr="00172957">
        <w:rPr>
          <w:rFonts w:ascii="Arial" w:hAnsi="Arial" w:cs="Arial"/>
        </w:rPr>
        <w:tab/>
        <w:t xml:space="preserve">        </w:t>
      </w:r>
      <w:r w:rsidR="00172957">
        <w:rPr>
          <w:rFonts w:ascii="Arial" w:hAnsi="Arial" w:cs="Arial"/>
        </w:rPr>
        <w:t xml:space="preserve">    </w:t>
      </w:r>
      <w:r w:rsidRPr="00172957">
        <w:rPr>
          <w:rFonts w:ascii="Arial" w:hAnsi="Arial" w:cs="Arial"/>
        </w:rPr>
        <w:t xml:space="preserve">  Firma e Timbro del dichiarante</w:t>
      </w:r>
    </w:p>
    <w:p w:rsidR="00172957" w:rsidRDefault="00172957" w:rsidP="000311CF">
      <w:pPr>
        <w:jc w:val="both"/>
        <w:rPr>
          <w:rFonts w:ascii="Arial" w:hAnsi="Arial" w:cs="Arial"/>
        </w:rPr>
      </w:pPr>
    </w:p>
    <w:p w:rsidR="00172957" w:rsidRPr="00172957" w:rsidRDefault="00172957" w:rsidP="000311CF">
      <w:pPr>
        <w:ind w:left="4956" w:firstLine="708"/>
        <w:jc w:val="both"/>
        <w:rPr>
          <w:rFonts w:ascii="Arial" w:hAnsi="Arial" w:cs="Arial"/>
        </w:rPr>
      </w:pPr>
      <w:r>
        <w:rPr>
          <w:rFonts w:ascii="Arial" w:hAnsi="Arial" w:cs="Arial"/>
        </w:rPr>
        <w:t>……………………………………..</w:t>
      </w:r>
    </w:p>
    <w:p w:rsidR="0046051C" w:rsidRPr="00172957" w:rsidRDefault="0046051C" w:rsidP="000311CF">
      <w:pPr>
        <w:ind w:left="360"/>
        <w:jc w:val="both"/>
        <w:rPr>
          <w:rFonts w:ascii="Arial" w:hAnsi="Arial" w:cs="Arial"/>
        </w:rPr>
      </w:pPr>
    </w:p>
    <w:p w:rsidR="0046051C" w:rsidRPr="00172957" w:rsidRDefault="0046051C" w:rsidP="000311CF">
      <w:pPr>
        <w:jc w:val="both"/>
        <w:rPr>
          <w:rFonts w:ascii="Arial" w:hAnsi="Arial" w:cs="Arial"/>
        </w:rPr>
      </w:pPr>
    </w:p>
    <w:p w:rsidR="0046051C" w:rsidRPr="00172957" w:rsidRDefault="0046051C" w:rsidP="000311CF">
      <w:pPr>
        <w:jc w:val="both"/>
        <w:rPr>
          <w:rFonts w:ascii="Arial" w:hAnsi="Arial" w:cs="Arial"/>
          <w:b/>
          <w:u w:val="single"/>
        </w:rPr>
      </w:pPr>
      <w:r w:rsidRPr="00172957">
        <w:rPr>
          <w:rFonts w:ascii="Arial" w:hAnsi="Arial" w:cs="Arial"/>
          <w:b/>
          <w:u w:val="single"/>
        </w:rPr>
        <w:t>Allegato:</w:t>
      </w:r>
    </w:p>
    <w:p w:rsidR="00172957" w:rsidRDefault="00172957" w:rsidP="000311CF">
      <w:pPr>
        <w:jc w:val="both"/>
        <w:rPr>
          <w:rFonts w:ascii="Arial" w:hAnsi="Arial" w:cs="Arial"/>
        </w:rPr>
      </w:pPr>
    </w:p>
    <w:p w:rsidR="0025556F" w:rsidRPr="00172957" w:rsidRDefault="00172957" w:rsidP="000311CF">
      <w:pPr>
        <w:jc w:val="both"/>
        <w:rPr>
          <w:rFonts w:ascii="Arial" w:hAnsi="Arial" w:cs="Arial"/>
        </w:rPr>
      </w:pPr>
      <w:r w:rsidRPr="0077453B">
        <w:rPr>
          <w:rFonts w:ascii="Arial" w:hAnsi="Arial" w:cs="Arial"/>
          <w:b/>
        </w:rPr>
        <w:t xml:space="preserve">- </w:t>
      </w:r>
      <w:r w:rsidR="0046051C" w:rsidRPr="0077453B">
        <w:rPr>
          <w:rFonts w:ascii="Arial" w:hAnsi="Arial" w:cs="Arial"/>
          <w:b/>
        </w:rPr>
        <w:t>copia del documento di rico</w:t>
      </w:r>
      <w:r w:rsidR="000311CF" w:rsidRPr="0077453B">
        <w:rPr>
          <w:rFonts w:ascii="Arial" w:hAnsi="Arial" w:cs="Arial"/>
          <w:b/>
        </w:rPr>
        <w:t>noscimento in corso di validità</w:t>
      </w:r>
      <w:r w:rsidR="000311CF">
        <w:rPr>
          <w:rFonts w:ascii="Arial" w:hAnsi="Arial" w:cs="Arial"/>
        </w:rPr>
        <w:t>.</w:t>
      </w:r>
    </w:p>
    <w:sectPr w:rsidR="0025556F" w:rsidRPr="00172957" w:rsidSect="000311C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ladimir Script">
    <w:altName w:val="Pristina"/>
    <w:panose1 w:val="03050402040407070305"/>
    <w:charset w:val="00"/>
    <w:family w:val="script"/>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ellMT">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pt;height:7.5pt" o:bullet="t">
        <v:imagedata r:id="rId1" o:title=""/>
      </v:shape>
    </w:pict>
  </w:numPicBullet>
  <w:abstractNum w:abstractNumId="0">
    <w:nsid w:val="02831373"/>
    <w:multiLevelType w:val="hybridMultilevel"/>
    <w:tmpl w:val="C57CD7C6"/>
    <w:lvl w:ilvl="0" w:tplc="209C5B52">
      <w:numFmt w:val="bullet"/>
      <w:lvlText w:val=""/>
      <w:lvlJc w:val="left"/>
      <w:pPr>
        <w:tabs>
          <w:tab w:val="num" w:pos="360"/>
        </w:tabs>
        <w:ind w:left="357" w:hanging="357"/>
      </w:pPr>
      <w:rPr>
        <w:rFonts w:ascii="Symbol" w:hAnsi="Symbol" w:cs="Goudy Old Style" w:hint="default"/>
        <w:color w:val="auto"/>
      </w:rPr>
    </w:lvl>
    <w:lvl w:ilvl="1" w:tplc="04100003" w:tentative="1">
      <w:start w:val="1"/>
      <w:numFmt w:val="bullet"/>
      <w:lvlText w:val="o"/>
      <w:lvlJc w:val="left"/>
      <w:pPr>
        <w:tabs>
          <w:tab w:val="num" w:pos="732"/>
        </w:tabs>
        <w:ind w:left="732" w:hanging="360"/>
      </w:pPr>
      <w:rPr>
        <w:rFonts w:ascii="Courier New" w:hAnsi="Courier New" w:cs="Courier New" w:hint="default"/>
      </w:rPr>
    </w:lvl>
    <w:lvl w:ilvl="2" w:tplc="04100005" w:tentative="1">
      <w:start w:val="1"/>
      <w:numFmt w:val="bullet"/>
      <w:lvlText w:val=""/>
      <w:lvlJc w:val="left"/>
      <w:pPr>
        <w:tabs>
          <w:tab w:val="num" w:pos="1452"/>
        </w:tabs>
        <w:ind w:left="1452" w:hanging="360"/>
      </w:pPr>
      <w:rPr>
        <w:rFonts w:ascii="Wingdings" w:hAnsi="Wingdings" w:hint="default"/>
      </w:rPr>
    </w:lvl>
    <w:lvl w:ilvl="3" w:tplc="04100001" w:tentative="1">
      <w:start w:val="1"/>
      <w:numFmt w:val="bullet"/>
      <w:lvlText w:val=""/>
      <w:lvlJc w:val="left"/>
      <w:pPr>
        <w:tabs>
          <w:tab w:val="num" w:pos="2172"/>
        </w:tabs>
        <w:ind w:left="2172" w:hanging="360"/>
      </w:pPr>
      <w:rPr>
        <w:rFonts w:ascii="Symbol" w:hAnsi="Symbol" w:hint="default"/>
      </w:rPr>
    </w:lvl>
    <w:lvl w:ilvl="4" w:tplc="04100003" w:tentative="1">
      <w:start w:val="1"/>
      <w:numFmt w:val="bullet"/>
      <w:lvlText w:val="o"/>
      <w:lvlJc w:val="left"/>
      <w:pPr>
        <w:tabs>
          <w:tab w:val="num" w:pos="2892"/>
        </w:tabs>
        <w:ind w:left="2892" w:hanging="360"/>
      </w:pPr>
      <w:rPr>
        <w:rFonts w:ascii="Courier New" w:hAnsi="Courier New" w:cs="Courier New" w:hint="default"/>
      </w:rPr>
    </w:lvl>
    <w:lvl w:ilvl="5" w:tplc="04100005" w:tentative="1">
      <w:start w:val="1"/>
      <w:numFmt w:val="bullet"/>
      <w:lvlText w:val=""/>
      <w:lvlJc w:val="left"/>
      <w:pPr>
        <w:tabs>
          <w:tab w:val="num" w:pos="3612"/>
        </w:tabs>
        <w:ind w:left="3612" w:hanging="360"/>
      </w:pPr>
      <w:rPr>
        <w:rFonts w:ascii="Wingdings" w:hAnsi="Wingdings" w:hint="default"/>
      </w:rPr>
    </w:lvl>
    <w:lvl w:ilvl="6" w:tplc="04100001" w:tentative="1">
      <w:start w:val="1"/>
      <w:numFmt w:val="bullet"/>
      <w:lvlText w:val=""/>
      <w:lvlJc w:val="left"/>
      <w:pPr>
        <w:tabs>
          <w:tab w:val="num" w:pos="4332"/>
        </w:tabs>
        <w:ind w:left="4332" w:hanging="360"/>
      </w:pPr>
      <w:rPr>
        <w:rFonts w:ascii="Symbol" w:hAnsi="Symbol" w:hint="default"/>
      </w:rPr>
    </w:lvl>
    <w:lvl w:ilvl="7" w:tplc="04100003" w:tentative="1">
      <w:start w:val="1"/>
      <w:numFmt w:val="bullet"/>
      <w:lvlText w:val="o"/>
      <w:lvlJc w:val="left"/>
      <w:pPr>
        <w:tabs>
          <w:tab w:val="num" w:pos="5052"/>
        </w:tabs>
        <w:ind w:left="5052" w:hanging="360"/>
      </w:pPr>
      <w:rPr>
        <w:rFonts w:ascii="Courier New" w:hAnsi="Courier New" w:cs="Courier New" w:hint="default"/>
      </w:rPr>
    </w:lvl>
    <w:lvl w:ilvl="8" w:tplc="04100005" w:tentative="1">
      <w:start w:val="1"/>
      <w:numFmt w:val="bullet"/>
      <w:lvlText w:val=""/>
      <w:lvlJc w:val="left"/>
      <w:pPr>
        <w:tabs>
          <w:tab w:val="num" w:pos="5772"/>
        </w:tabs>
        <w:ind w:left="5772" w:hanging="360"/>
      </w:pPr>
      <w:rPr>
        <w:rFonts w:ascii="Wingdings" w:hAnsi="Wingdings" w:hint="default"/>
      </w:rPr>
    </w:lvl>
  </w:abstractNum>
  <w:abstractNum w:abstractNumId="1">
    <w:nsid w:val="0E1D26B7"/>
    <w:multiLevelType w:val="hybridMultilevel"/>
    <w:tmpl w:val="CD20E3E6"/>
    <w:lvl w:ilvl="0" w:tplc="4D68F652">
      <w:start w:val="1"/>
      <w:numFmt w:val="lowerLetter"/>
      <w:lvlText w:val="%1)"/>
      <w:lvlJc w:val="left"/>
      <w:pPr>
        <w:tabs>
          <w:tab w:val="num" w:pos="360"/>
        </w:tabs>
        <w:ind w:left="360" w:hanging="360"/>
      </w:pPr>
      <w:rPr>
        <w:rFonts w:hint="default"/>
      </w:rPr>
    </w:lvl>
    <w:lvl w:ilvl="1" w:tplc="86AACA6A">
      <w:numFmt w:val="bullet"/>
      <w:lvlText w:val="–"/>
      <w:lvlJc w:val="left"/>
      <w:pPr>
        <w:tabs>
          <w:tab w:val="num" w:pos="732"/>
        </w:tabs>
        <w:ind w:left="732" w:hanging="360"/>
      </w:pPr>
      <w:rPr>
        <w:rFonts w:ascii="Arial" w:eastAsia="Arial" w:hAnsi="Arial" w:cs="Arial" w:hint="default"/>
      </w:rPr>
    </w:lvl>
    <w:lvl w:ilvl="2" w:tplc="A8786D60">
      <w:start w:val="14"/>
      <w:numFmt w:val="decimal"/>
      <w:lvlText w:val="%3)"/>
      <w:lvlJc w:val="left"/>
      <w:pPr>
        <w:tabs>
          <w:tab w:val="num" w:pos="1977"/>
        </w:tabs>
        <w:ind w:left="1977" w:hanging="705"/>
      </w:pPr>
      <w:rPr>
        <w:rFonts w:hint="default"/>
      </w:rPr>
    </w:lvl>
    <w:lvl w:ilvl="3" w:tplc="0410000F" w:tentative="1">
      <w:start w:val="1"/>
      <w:numFmt w:val="decimal"/>
      <w:lvlText w:val="%4."/>
      <w:lvlJc w:val="left"/>
      <w:pPr>
        <w:tabs>
          <w:tab w:val="num" w:pos="2172"/>
        </w:tabs>
        <w:ind w:left="2172" w:hanging="360"/>
      </w:pPr>
    </w:lvl>
    <w:lvl w:ilvl="4" w:tplc="04100019" w:tentative="1">
      <w:start w:val="1"/>
      <w:numFmt w:val="lowerLetter"/>
      <w:lvlText w:val="%5."/>
      <w:lvlJc w:val="left"/>
      <w:pPr>
        <w:tabs>
          <w:tab w:val="num" w:pos="2892"/>
        </w:tabs>
        <w:ind w:left="2892" w:hanging="360"/>
      </w:pPr>
    </w:lvl>
    <w:lvl w:ilvl="5" w:tplc="0410001B" w:tentative="1">
      <w:start w:val="1"/>
      <w:numFmt w:val="lowerRoman"/>
      <w:lvlText w:val="%6."/>
      <w:lvlJc w:val="right"/>
      <w:pPr>
        <w:tabs>
          <w:tab w:val="num" w:pos="3612"/>
        </w:tabs>
        <w:ind w:left="3612" w:hanging="180"/>
      </w:pPr>
    </w:lvl>
    <w:lvl w:ilvl="6" w:tplc="0410000F" w:tentative="1">
      <w:start w:val="1"/>
      <w:numFmt w:val="decimal"/>
      <w:lvlText w:val="%7."/>
      <w:lvlJc w:val="left"/>
      <w:pPr>
        <w:tabs>
          <w:tab w:val="num" w:pos="4332"/>
        </w:tabs>
        <w:ind w:left="4332" w:hanging="360"/>
      </w:pPr>
    </w:lvl>
    <w:lvl w:ilvl="7" w:tplc="04100019" w:tentative="1">
      <w:start w:val="1"/>
      <w:numFmt w:val="lowerLetter"/>
      <w:lvlText w:val="%8."/>
      <w:lvlJc w:val="left"/>
      <w:pPr>
        <w:tabs>
          <w:tab w:val="num" w:pos="5052"/>
        </w:tabs>
        <w:ind w:left="5052" w:hanging="360"/>
      </w:pPr>
    </w:lvl>
    <w:lvl w:ilvl="8" w:tplc="0410001B" w:tentative="1">
      <w:start w:val="1"/>
      <w:numFmt w:val="lowerRoman"/>
      <w:lvlText w:val="%9."/>
      <w:lvlJc w:val="right"/>
      <w:pPr>
        <w:tabs>
          <w:tab w:val="num" w:pos="5772"/>
        </w:tabs>
        <w:ind w:left="5772" w:hanging="180"/>
      </w:pPr>
    </w:lvl>
  </w:abstractNum>
  <w:abstractNum w:abstractNumId="2">
    <w:nsid w:val="237443DC"/>
    <w:multiLevelType w:val="hybridMultilevel"/>
    <w:tmpl w:val="0A14F830"/>
    <w:lvl w:ilvl="0" w:tplc="169E242A">
      <w:numFmt w:val="bullet"/>
      <w:lvlText w:val="–"/>
      <w:lvlJc w:val="left"/>
      <w:pPr>
        <w:tabs>
          <w:tab w:val="num" w:pos="360"/>
        </w:tabs>
        <w:ind w:left="357" w:hanging="357"/>
      </w:pPr>
      <w:rPr>
        <w:rFonts w:ascii="Goudy Old Style" w:hAnsi="Goudy Old Style" w:cs="Goudy Old Style" w:hint="default"/>
        <w:color w:val="auto"/>
      </w:rPr>
    </w:lvl>
    <w:lvl w:ilvl="1" w:tplc="04100003" w:tentative="1">
      <w:start w:val="1"/>
      <w:numFmt w:val="bullet"/>
      <w:lvlText w:val="o"/>
      <w:lvlJc w:val="left"/>
      <w:pPr>
        <w:tabs>
          <w:tab w:val="num" w:pos="732"/>
        </w:tabs>
        <w:ind w:left="732" w:hanging="360"/>
      </w:pPr>
      <w:rPr>
        <w:rFonts w:ascii="Courier New" w:hAnsi="Courier New" w:cs="Courier New" w:hint="default"/>
      </w:rPr>
    </w:lvl>
    <w:lvl w:ilvl="2" w:tplc="04100005" w:tentative="1">
      <w:start w:val="1"/>
      <w:numFmt w:val="bullet"/>
      <w:lvlText w:val=""/>
      <w:lvlJc w:val="left"/>
      <w:pPr>
        <w:tabs>
          <w:tab w:val="num" w:pos="1452"/>
        </w:tabs>
        <w:ind w:left="1452" w:hanging="360"/>
      </w:pPr>
      <w:rPr>
        <w:rFonts w:ascii="Wingdings" w:hAnsi="Wingdings" w:hint="default"/>
      </w:rPr>
    </w:lvl>
    <w:lvl w:ilvl="3" w:tplc="04100001" w:tentative="1">
      <w:start w:val="1"/>
      <w:numFmt w:val="bullet"/>
      <w:lvlText w:val=""/>
      <w:lvlJc w:val="left"/>
      <w:pPr>
        <w:tabs>
          <w:tab w:val="num" w:pos="2172"/>
        </w:tabs>
        <w:ind w:left="2172" w:hanging="360"/>
      </w:pPr>
      <w:rPr>
        <w:rFonts w:ascii="Symbol" w:hAnsi="Symbol" w:hint="default"/>
      </w:rPr>
    </w:lvl>
    <w:lvl w:ilvl="4" w:tplc="04100003" w:tentative="1">
      <w:start w:val="1"/>
      <w:numFmt w:val="bullet"/>
      <w:lvlText w:val="o"/>
      <w:lvlJc w:val="left"/>
      <w:pPr>
        <w:tabs>
          <w:tab w:val="num" w:pos="2892"/>
        </w:tabs>
        <w:ind w:left="2892" w:hanging="360"/>
      </w:pPr>
      <w:rPr>
        <w:rFonts w:ascii="Courier New" w:hAnsi="Courier New" w:cs="Courier New" w:hint="default"/>
      </w:rPr>
    </w:lvl>
    <w:lvl w:ilvl="5" w:tplc="04100005" w:tentative="1">
      <w:start w:val="1"/>
      <w:numFmt w:val="bullet"/>
      <w:lvlText w:val=""/>
      <w:lvlJc w:val="left"/>
      <w:pPr>
        <w:tabs>
          <w:tab w:val="num" w:pos="3612"/>
        </w:tabs>
        <w:ind w:left="3612" w:hanging="360"/>
      </w:pPr>
      <w:rPr>
        <w:rFonts w:ascii="Wingdings" w:hAnsi="Wingdings" w:hint="default"/>
      </w:rPr>
    </w:lvl>
    <w:lvl w:ilvl="6" w:tplc="04100001" w:tentative="1">
      <w:start w:val="1"/>
      <w:numFmt w:val="bullet"/>
      <w:lvlText w:val=""/>
      <w:lvlJc w:val="left"/>
      <w:pPr>
        <w:tabs>
          <w:tab w:val="num" w:pos="4332"/>
        </w:tabs>
        <w:ind w:left="4332" w:hanging="360"/>
      </w:pPr>
      <w:rPr>
        <w:rFonts w:ascii="Symbol" w:hAnsi="Symbol" w:hint="default"/>
      </w:rPr>
    </w:lvl>
    <w:lvl w:ilvl="7" w:tplc="04100003" w:tentative="1">
      <w:start w:val="1"/>
      <w:numFmt w:val="bullet"/>
      <w:lvlText w:val="o"/>
      <w:lvlJc w:val="left"/>
      <w:pPr>
        <w:tabs>
          <w:tab w:val="num" w:pos="5052"/>
        </w:tabs>
        <w:ind w:left="5052" w:hanging="360"/>
      </w:pPr>
      <w:rPr>
        <w:rFonts w:ascii="Courier New" w:hAnsi="Courier New" w:cs="Courier New" w:hint="default"/>
      </w:rPr>
    </w:lvl>
    <w:lvl w:ilvl="8" w:tplc="04100005" w:tentative="1">
      <w:start w:val="1"/>
      <w:numFmt w:val="bullet"/>
      <w:lvlText w:val=""/>
      <w:lvlJc w:val="left"/>
      <w:pPr>
        <w:tabs>
          <w:tab w:val="num" w:pos="5772"/>
        </w:tabs>
        <w:ind w:left="5772" w:hanging="360"/>
      </w:pPr>
      <w:rPr>
        <w:rFonts w:ascii="Wingdings" w:hAnsi="Wingdings" w:hint="default"/>
      </w:rPr>
    </w:lvl>
  </w:abstractNum>
  <w:abstractNum w:abstractNumId="3">
    <w:nsid w:val="27360A81"/>
    <w:multiLevelType w:val="hybridMultilevel"/>
    <w:tmpl w:val="60C4B11C"/>
    <w:lvl w:ilvl="0" w:tplc="84448BB2">
      <w:start w:val="6"/>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2C5032AD"/>
    <w:multiLevelType w:val="hybridMultilevel"/>
    <w:tmpl w:val="6B365058"/>
    <w:lvl w:ilvl="0" w:tplc="84448BB2">
      <w:start w:val="4"/>
      <w:numFmt w:val="decimal"/>
      <w:lvlText w:val="%1)"/>
      <w:lvlJc w:val="left"/>
      <w:pPr>
        <w:tabs>
          <w:tab w:val="num" w:pos="705"/>
        </w:tabs>
        <w:ind w:left="705" w:hanging="705"/>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nsid w:val="2F131B37"/>
    <w:multiLevelType w:val="hybridMultilevel"/>
    <w:tmpl w:val="87F2B46C"/>
    <w:lvl w:ilvl="0" w:tplc="209C5B52">
      <w:numFmt w:val="bullet"/>
      <w:lvlText w:val=""/>
      <w:lvlJc w:val="left"/>
      <w:pPr>
        <w:tabs>
          <w:tab w:val="num" w:pos="360"/>
        </w:tabs>
        <w:ind w:left="357" w:hanging="357"/>
      </w:pPr>
      <w:rPr>
        <w:rFonts w:ascii="Symbol" w:hAnsi="Symbol" w:cs="Goudy Old Style"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344458FE"/>
    <w:multiLevelType w:val="multilevel"/>
    <w:tmpl w:val="3046712C"/>
    <w:lvl w:ilvl="0">
      <w:numFmt w:val="bullet"/>
      <w:lvlText w:val=""/>
      <w:lvlJc w:val="left"/>
      <w:pPr>
        <w:tabs>
          <w:tab w:val="num" w:pos="360"/>
        </w:tabs>
        <w:ind w:left="357" w:hanging="357"/>
      </w:pPr>
      <w:rPr>
        <w:rFonts w:ascii="Symbol" w:hAnsi="Symbol" w:cs="Goudy Old Style"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585695D"/>
    <w:multiLevelType w:val="hybridMultilevel"/>
    <w:tmpl w:val="E2BE20B2"/>
    <w:lvl w:ilvl="0" w:tplc="8D50D3FE">
      <w:numFmt w:val="bullet"/>
      <w:lvlText w:val="0"/>
      <w:lvlJc w:val="left"/>
      <w:pPr>
        <w:tabs>
          <w:tab w:val="num" w:pos="360"/>
        </w:tabs>
        <w:ind w:left="357" w:hanging="357"/>
      </w:pPr>
      <w:rPr>
        <w:rFonts w:ascii="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37557584"/>
    <w:multiLevelType w:val="hybridMultilevel"/>
    <w:tmpl w:val="4D4AA692"/>
    <w:lvl w:ilvl="0" w:tplc="84448BB2">
      <w:start w:val="12"/>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37FE4649"/>
    <w:multiLevelType w:val="hybridMultilevel"/>
    <w:tmpl w:val="2698132E"/>
    <w:lvl w:ilvl="0" w:tplc="84448BB2">
      <w:start w:val="7"/>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441E07EA"/>
    <w:multiLevelType w:val="hybridMultilevel"/>
    <w:tmpl w:val="874E64A4"/>
    <w:lvl w:ilvl="0" w:tplc="84448BB2">
      <w:start w:val="1"/>
      <w:numFmt w:val="decimal"/>
      <w:lvlText w:val="%1)"/>
      <w:lvlJc w:val="left"/>
      <w:pPr>
        <w:tabs>
          <w:tab w:val="num" w:pos="1425"/>
        </w:tabs>
        <w:ind w:left="1425" w:hanging="705"/>
      </w:pPr>
      <w:rPr>
        <w:rFonts w:hint="default"/>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1">
    <w:nsid w:val="464E5FA0"/>
    <w:multiLevelType w:val="hybridMultilevel"/>
    <w:tmpl w:val="6F104026"/>
    <w:lvl w:ilvl="0" w:tplc="84448BB2">
      <w:start w:val="1"/>
      <w:numFmt w:val="decimal"/>
      <w:lvlText w:val="%1)"/>
      <w:lvlJc w:val="left"/>
      <w:pPr>
        <w:tabs>
          <w:tab w:val="num" w:pos="2145"/>
        </w:tabs>
        <w:ind w:left="2145" w:hanging="705"/>
      </w:pPr>
      <w:rPr>
        <w:rFonts w:hint="default"/>
      </w:rPr>
    </w:lvl>
    <w:lvl w:ilvl="1" w:tplc="04100019" w:tentative="1">
      <w:start w:val="1"/>
      <w:numFmt w:val="lowerLetter"/>
      <w:lvlText w:val="%2."/>
      <w:lvlJc w:val="left"/>
      <w:pPr>
        <w:tabs>
          <w:tab w:val="num" w:pos="2520"/>
        </w:tabs>
        <w:ind w:left="2520" w:hanging="360"/>
      </w:pPr>
    </w:lvl>
    <w:lvl w:ilvl="2" w:tplc="0410001B" w:tentative="1">
      <w:start w:val="1"/>
      <w:numFmt w:val="lowerRoman"/>
      <w:lvlText w:val="%3."/>
      <w:lvlJc w:val="right"/>
      <w:pPr>
        <w:tabs>
          <w:tab w:val="num" w:pos="3240"/>
        </w:tabs>
        <w:ind w:left="3240" w:hanging="180"/>
      </w:pPr>
    </w:lvl>
    <w:lvl w:ilvl="3" w:tplc="0410000F" w:tentative="1">
      <w:start w:val="1"/>
      <w:numFmt w:val="decimal"/>
      <w:lvlText w:val="%4."/>
      <w:lvlJc w:val="left"/>
      <w:pPr>
        <w:tabs>
          <w:tab w:val="num" w:pos="3960"/>
        </w:tabs>
        <w:ind w:left="3960" w:hanging="360"/>
      </w:pPr>
    </w:lvl>
    <w:lvl w:ilvl="4" w:tplc="04100019" w:tentative="1">
      <w:start w:val="1"/>
      <w:numFmt w:val="lowerLetter"/>
      <w:lvlText w:val="%5."/>
      <w:lvlJc w:val="left"/>
      <w:pPr>
        <w:tabs>
          <w:tab w:val="num" w:pos="4680"/>
        </w:tabs>
        <w:ind w:left="4680" w:hanging="360"/>
      </w:pPr>
    </w:lvl>
    <w:lvl w:ilvl="5" w:tplc="0410001B" w:tentative="1">
      <w:start w:val="1"/>
      <w:numFmt w:val="lowerRoman"/>
      <w:lvlText w:val="%6."/>
      <w:lvlJc w:val="right"/>
      <w:pPr>
        <w:tabs>
          <w:tab w:val="num" w:pos="5400"/>
        </w:tabs>
        <w:ind w:left="5400" w:hanging="180"/>
      </w:pPr>
    </w:lvl>
    <w:lvl w:ilvl="6" w:tplc="0410000F" w:tentative="1">
      <w:start w:val="1"/>
      <w:numFmt w:val="decimal"/>
      <w:lvlText w:val="%7."/>
      <w:lvlJc w:val="left"/>
      <w:pPr>
        <w:tabs>
          <w:tab w:val="num" w:pos="6120"/>
        </w:tabs>
        <w:ind w:left="6120" w:hanging="360"/>
      </w:pPr>
    </w:lvl>
    <w:lvl w:ilvl="7" w:tplc="04100019" w:tentative="1">
      <w:start w:val="1"/>
      <w:numFmt w:val="lowerLetter"/>
      <w:lvlText w:val="%8."/>
      <w:lvlJc w:val="left"/>
      <w:pPr>
        <w:tabs>
          <w:tab w:val="num" w:pos="6840"/>
        </w:tabs>
        <w:ind w:left="6840" w:hanging="360"/>
      </w:pPr>
    </w:lvl>
    <w:lvl w:ilvl="8" w:tplc="0410001B" w:tentative="1">
      <w:start w:val="1"/>
      <w:numFmt w:val="lowerRoman"/>
      <w:lvlText w:val="%9."/>
      <w:lvlJc w:val="right"/>
      <w:pPr>
        <w:tabs>
          <w:tab w:val="num" w:pos="7560"/>
        </w:tabs>
        <w:ind w:left="7560" w:hanging="180"/>
      </w:pPr>
    </w:lvl>
  </w:abstractNum>
  <w:abstractNum w:abstractNumId="12">
    <w:nsid w:val="4BCF7AB6"/>
    <w:multiLevelType w:val="hybridMultilevel"/>
    <w:tmpl w:val="E5CC6BB4"/>
    <w:lvl w:ilvl="0" w:tplc="C4462D72">
      <w:start w:val="1"/>
      <w:numFmt w:val="bullet"/>
      <w:lvlText w:val=""/>
      <w:lvlPicBulletId w:val="0"/>
      <w:lvlJc w:val="left"/>
      <w:pPr>
        <w:tabs>
          <w:tab w:val="num" w:pos="360"/>
        </w:tabs>
        <w:ind w:left="360" w:hanging="360"/>
      </w:pPr>
      <w:rPr>
        <w:rFonts w:ascii="Symbol" w:hAnsi="Symbol" w:hint="default"/>
      </w:rPr>
    </w:lvl>
    <w:lvl w:ilvl="1" w:tplc="84448BB2">
      <w:start w:val="1"/>
      <w:numFmt w:val="decimal"/>
      <w:lvlText w:val="%2)"/>
      <w:lvlJc w:val="left"/>
      <w:pPr>
        <w:tabs>
          <w:tab w:val="num" w:pos="1785"/>
        </w:tabs>
        <w:ind w:left="1785" w:hanging="705"/>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53BE6D70"/>
    <w:multiLevelType w:val="multilevel"/>
    <w:tmpl w:val="365CDA92"/>
    <w:lvl w:ilvl="0">
      <w:start w:val="1"/>
      <w:numFmt w:val="bullet"/>
      <w:lvlText w:val="□"/>
      <w:lvlJc w:val="left"/>
      <w:pPr>
        <w:tabs>
          <w:tab w:val="num" w:pos="57"/>
        </w:tabs>
        <w:ind w:left="397" w:hanging="397"/>
      </w:pPr>
      <w:rPr>
        <w:rFonts w:ascii="Courier New" w:hAnsi="Courier New" w:hint="default"/>
        <w:b w:val="0"/>
        <w:i w:val="0"/>
        <w:sz w:val="22"/>
      </w:rPr>
    </w:lvl>
    <w:lvl w:ilvl="1">
      <w:start w:val="1"/>
      <w:numFmt w:val="bullet"/>
      <w:lvlText w:val="-"/>
      <w:lvlJc w:val="left"/>
      <w:pPr>
        <w:tabs>
          <w:tab w:val="num" w:pos="720"/>
        </w:tabs>
        <w:ind w:left="720" w:hanging="360"/>
      </w:pPr>
      <w:rPr>
        <w:rFonts w:ascii="Vladimir Script" w:hAnsi="Vladimir Script" w:hint="default"/>
        <w:b w:val="0"/>
        <w:i w:val="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54591EBF"/>
    <w:multiLevelType w:val="hybridMultilevel"/>
    <w:tmpl w:val="FDA8B2A8"/>
    <w:lvl w:ilvl="0" w:tplc="84448BB2">
      <w:start w:val="13"/>
      <w:numFmt w:val="decimal"/>
      <w:lvlText w:val="%1)"/>
      <w:lvlJc w:val="left"/>
      <w:pPr>
        <w:tabs>
          <w:tab w:val="num" w:pos="705"/>
        </w:tabs>
        <w:ind w:left="705" w:hanging="705"/>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5477296A"/>
    <w:multiLevelType w:val="hybridMultilevel"/>
    <w:tmpl w:val="8EE8ED94"/>
    <w:lvl w:ilvl="0" w:tplc="04100001">
      <w:start w:val="1"/>
      <w:numFmt w:val="bullet"/>
      <w:lvlText w:val=""/>
      <w:lvlJc w:val="left"/>
      <w:pPr>
        <w:ind w:left="1117" w:hanging="360"/>
      </w:pPr>
      <w:rPr>
        <w:rFonts w:ascii="Symbol" w:hAnsi="Symbol" w:hint="default"/>
      </w:rPr>
    </w:lvl>
    <w:lvl w:ilvl="1" w:tplc="04100003" w:tentative="1">
      <w:start w:val="1"/>
      <w:numFmt w:val="bullet"/>
      <w:lvlText w:val="o"/>
      <w:lvlJc w:val="left"/>
      <w:pPr>
        <w:ind w:left="1837" w:hanging="360"/>
      </w:pPr>
      <w:rPr>
        <w:rFonts w:ascii="Courier New" w:hAnsi="Courier New" w:cs="Courier New" w:hint="default"/>
      </w:rPr>
    </w:lvl>
    <w:lvl w:ilvl="2" w:tplc="04100005" w:tentative="1">
      <w:start w:val="1"/>
      <w:numFmt w:val="bullet"/>
      <w:lvlText w:val=""/>
      <w:lvlJc w:val="left"/>
      <w:pPr>
        <w:ind w:left="2557" w:hanging="360"/>
      </w:pPr>
      <w:rPr>
        <w:rFonts w:ascii="Wingdings" w:hAnsi="Wingdings" w:hint="default"/>
      </w:rPr>
    </w:lvl>
    <w:lvl w:ilvl="3" w:tplc="04100001" w:tentative="1">
      <w:start w:val="1"/>
      <w:numFmt w:val="bullet"/>
      <w:lvlText w:val=""/>
      <w:lvlJc w:val="left"/>
      <w:pPr>
        <w:ind w:left="3277" w:hanging="360"/>
      </w:pPr>
      <w:rPr>
        <w:rFonts w:ascii="Symbol" w:hAnsi="Symbol" w:hint="default"/>
      </w:rPr>
    </w:lvl>
    <w:lvl w:ilvl="4" w:tplc="04100003" w:tentative="1">
      <w:start w:val="1"/>
      <w:numFmt w:val="bullet"/>
      <w:lvlText w:val="o"/>
      <w:lvlJc w:val="left"/>
      <w:pPr>
        <w:ind w:left="3997" w:hanging="360"/>
      </w:pPr>
      <w:rPr>
        <w:rFonts w:ascii="Courier New" w:hAnsi="Courier New" w:cs="Courier New" w:hint="default"/>
      </w:rPr>
    </w:lvl>
    <w:lvl w:ilvl="5" w:tplc="04100005" w:tentative="1">
      <w:start w:val="1"/>
      <w:numFmt w:val="bullet"/>
      <w:lvlText w:val=""/>
      <w:lvlJc w:val="left"/>
      <w:pPr>
        <w:ind w:left="4717" w:hanging="360"/>
      </w:pPr>
      <w:rPr>
        <w:rFonts w:ascii="Wingdings" w:hAnsi="Wingdings" w:hint="default"/>
      </w:rPr>
    </w:lvl>
    <w:lvl w:ilvl="6" w:tplc="04100001" w:tentative="1">
      <w:start w:val="1"/>
      <w:numFmt w:val="bullet"/>
      <w:lvlText w:val=""/>
      <w:lvlJc w:val="left"/>
      <w:pPr>
        <w:ind w:left="5437" w:hanging="360"/>
      </w:pPr>
      <w:rPr>
        <w:rFonts w:ascii="Symbol" w:hAnsi="Symbol" w:hint="default"/>
      </w:rPr>
    </w:lvl>
    <w:lvl w:ilvl="7" w:tplc="04100003" w:tentative="1">
      <w:start w:val="1"/>
      <w:numFmt w:val="bullet"/>
      <w:lvlText w:val="o"/>
      <w:lvlJc w:val="left"/>
      <w:pPr>
        <w:ind w:left="6157" w:hanging="360"/>
      </w:pPr>
      <w:rPr>
        <w:rFonts w:ascii="Courier New" w:hAnsi="Courier New" w:cs="Courier New" w:hint="default"/>
      </w:rPr>
    </w:lvl>
    <w:lvl w:ilvl="8" w:tplc="04100005" w:tentative="1">
      <w:start w:val="1"/>
      <w:numFmt w:val="bullet"/>
      <w:lvlText w:val=""/>
      <w:lvlJc w:val="left"/>
      <w:pPr>
        <w:ind w:left="6877" w:hanging="360"/>
      </w:pPr>
      <w:rPr>
        <w:rFonts w:ascii="Wingdings" w:hAnsi="Wingdings" w:hint="default"/>
      </w:rPr>
    </w:lvl>
  </w:abstractNum>
  <w:abstractNum w:abstractNumId="16">
    <w:nsid w:val="552C30AE"/>
    <w:multiLevelType w:val="hybridMultilevel"/>
    <w:tmpl w:val="A656DB16"/>
    <w:lvl w:ilvl="0" w:tplc="86AACA6A">
      <w:numFmt w:val="bullet"/>
      <w:lvlText w:val="–"/>
      <w:lvlJc w:val="left"/>
      <w:pPr>
        <w:tabs>
          <w:tab w:val="num" w:pos="360"/>
        </w:tabs>
        <w:ind w:left="360" w:hanging="360"/>
      </w:pPr>
      <w:rPr>
        <w:rFonts w:ascii="Arial" w:eastAsia="Arial" w:hAnsi="Arial" w:cs="Arial" w:hint="default"/>
      </w:rPr>
    </w:lvl>
    <w:lvl w:ilvl="1" w:tplc="86AACA6A">
      <w:numFmt w:val="bullet"/>
      <w:lvlText w:val="–"/>
      <w:lvlJc w:val="left"/>
      <w:pPr>
        <w:tabs>
          <w:tab w:val="num" w:pos="732"/>
        </w:tabs>
        <w:ind w:left="732" w:hanging="360"/>
      </w:pPr>
      <w:rPr>
        <w:rFonts w:ascii="Arial" w:eastAsia="Arial" w:hAnsi="Arial" w:cs="Arial" w:hint="default"/>
      </w:rPr>
    </w:lvl>
    <w:lvl w:ilvl="2" w:tplc="0410001B" w:tentative="1">
      <w:start w:val="1"/>
      <w:numFmt w:val="lowerRoman"/>
      <w:lvlText w:val="%3."/>
      <w:lvlJc w:val="right"/>
      <w:pPr>
        <w:tabs>
          <w:tab w:val="num" w:pos="1452"/>
        </w:tabs>
        <w:ind w:left="1452" w:hanging="180"/>
      </w:pPr>
    </w:lvl>
    <w:lvl w:ilvl="3" w:tplc="0410000F" w:tentative="1">
      <w:start w:val="1"/>
      <w:numFmt w:val="decimal"/>
      <w:lvlText w:val="%4."/>
      <w:lvlJc w:val="left"/>
      <w:pPr>
        <w:tabs>
          <w:tab w:val="num" w:pos="2172"/>
        </w:tabs>
        <w:ind w:left="2172" w:hanging="360"/>
      </w:pPr>
    </w:lvl>
    <w:lvl w:ilvl="4" w:tplc="04100019" w:tentative="1">
      <w:start w:val="1"/>
      <w:numFmt w:val="lowerLetter"/>
      <w:lvlText w:val="%5."/>
      <w:lvlJc w:val="left"/>
      <w:pPr>
        <w:tabs>
          <w:tab w:val="num" w:pos="2892"/>
        </w:tabs>
        <w:ind w:left="2892" w:hanging="360"/>
      </w:pPr>
    </w:lvl>
    <w:lvl w:ilvl="5" w:tplc="0410001B" w:tentative="1">
      <w:start w:val="1"/>
      <w:numFmt w:val="lowerRoman"/>
      <w:lvlText w:val="%6."/>
      <w:lvlJc w:val="right"/>
      <w:pPr>
        <w:tabs>
          <w:tab w:val="num" w:pos="3612"/>
        </w:tabs>
        <w:ind w:left="3612" w:hanging="180"/>
      </w:pPr>
    </w:lvl>
    <w:lvl w:ilvl="6" w:tplc="0410000F" w:tentative="1">
      <w:start w:val="1"/>
      <w:numFmt w:val="decimal"/>
      <w:lvlText w:val="%7."/>
      <w:lvlJc w:val="left"/>
      <w:pPr>
        <w:tabs>
          <w:tab w:val="num" w:pos="4332"/>
        </w:tabs>
        <w:ind w:left="4332" w:hanging="360"/>
      </w:pPr>
    </w:lvl>
    <w:lvl w:ilvl="7" w:tplc="04100019" w:tentative="1">
      <w:start w:val="1"/>
      <w:numFmt w:val="lowerLetter"/>
      <w:lvlText w:val="%8."/>
      <w:lvlJc w:val="left"/>
      <w:pPr>
        <w:tabs>
          <w:tab w:val="num" w:pos="5052"/>
        </w:tabs>
        <w:ind w:left="5052" w:hanging="360"/>
      </w:pPr>
    </w:lvl>
    <w:lvl w:ilvl="8" w:tplc="0410001B" w:tentative="1">
      <w:start w:val="1"/>
      <w:numFmt w:val="lowerRoman"/>
      <w:lvlText w:val="%9."/>
      <w:lvlJc w:val="right"/>
      <w:pPr>
        <w:tabs>
          <w:tab w:val="num" w:pos="5772"/>
        </w:tabs>
        <w:ind w:left="5772" w:hanging="180"/>
      </w:pPr>
    </w:lvl>
  </w:abstractNum>
  <w:abstractNum w:abstractNumId="17">
    <w:nsid w:val="581A2E6B"/>
    <w:multiLevelType w:val="hybridMultilevel"/>
    <w:tmpl w:val="612E987A"/>
    <w:lvl w:ilvl="0" w:tplc="86AACA6A">
      <w:numFmt w:val="bullet"/>
      <w:lvlText w:val="–"/>
      <w:lvlJc w:val="left"/>
      <w:pPr>
        <w:tabs>
          <w:tab w:val="num" w:pos="360"/>
        </w:tabs>
        <w:ind w:left="360" w:hanging="360"/>
      </w:pPr>
      <w:rPr>
        <w:rFonts w:ascii="Arial" w:eastAsia="Arial"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596A03A2"/>
    <w:multiLevelType w:val="hybridMultilevel"/>
    <w:tmpl w:val="AC42154C"/>
    <w:lvl w:ilvl="0" w:tplc="84448BB2">
      <w:start w:val="1"/>
      <w:numFmt w:val="decimal"/>
      <w:lvlText w:val="%1)"/>
      <w:lvlJc w:val="left"/>
      <w:pPr>
        <w:tabs>
          <w:tab w:val="num" w:pos="1065"/>
        </w:tabs>
        <w:ind w:left="1065" w:hanging="70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67AC7354"/>
    <w:multiLevelType w:val="hybridMultilevel"/>
    <w:tmpl w:val="2FAEB1A6"/>
    <w:lvl w:ilvl="0" w:tplc="484616DE">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nsid w:val="72352BA8"/>
    <w:multiLevelType w:val="hybridMultilevel"/>
    <w:tmpl w:val="3046712C"/>
    <w:lvl w:ilvl="0" w:tplc="209C5B52">
      <w:numFmt w:val="bullet"/>
      <w:lvlText w:val=""/>
      <w:lvlJc w:val="left"/>
      <w:pPr>
        <w:tabs>
          <w:tab w:val="num" w:pos="360"/>
        </w:tabs>
        <w:ind w:left="357" w:hanging="357"/>
      </w:pPr>
      <w:rPr>
        <w:rFonts w:ascii="Symbol" w:hAnsi="Symbol" w:cs="Goudy Old Style"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72F15A36"/>
    <w:multiLevelType w:val="multilevel"/>
    <w:tmpl w:val="0A14F830"/>
    <w:lvl w:ilvl="0">
      <w:numFmt w:val="bullet"/>
      <w:lvlText w:val="–"/>
      <w:lvlJc w:val="left"/>
      <w:pPr>
        <w:tabs>
          <w:tab w:val="num" w:pos="360"/>
        </w:tabs>
        <w:ind w:left="357" w:hanging="357"/>
      </w:pPr>
      <w:rPr>
        <w:rFonts w:ascii="Goudy Old Style" w:hAnsi="Goudy Old Style" w:cs="Goudy Old Style" w:hint="default"/>
        <w:color w:val="auto"/>
      </w:rPr>
    </w:lvl>
    <w:lvl w:ilvl="1">
      <w:start w:val="1"/>
      <w:numFmt w:val="bullet"/>
      <w:lvlText w:val="o"/>
      <w:lvlJc w:val="left"/>
      <w:pPr>
        <w:tabs>
          <w:tab w:val="num" w:pos="732"/>
        </w:tabs>
        <w:ind w:left="732" w:hanging="360"/>
      </w:pPr>
      <w:rPr>
        <w:rFonts w:ascii="Courier New" w:hAnsi="Courier New" w:cs="Courier New" w:hint="default"/>
      </w:rPr>
    </w:lvl>
    <w:lvl w:ilvl="2">
      <w:start w:val="1"/>
      <w:numFmt w:val="bullet"/>
      <w:lvlText w:val=""/>
      <w:lvlJc w:val="left"/>
      <w:pPr>
        <w:tabs>
          <w:tab w:val="num" w:pos="1452"/>
        </w:tabs>
        <w:ind w:left="1452" w:hanging="360"/>
      </w:pPr>
      <w:rPr>
        <w:rFonts w:ascii="Wingdings" w:hAnsi="Wingdings" w:hint="default"/>
      </w:rPr>
    </w:lvl>
    <w:lvl w:ilvl="3">
      <w:start w:val="1"/>
      <w:numFmt w:val="bullet"/>
      <w:lvlText w:val=""/>
      <w:lvlJc w:val="left"/>
      <w:pPr>
        <w:tabs>
          <w:tab w:val="num" w:pos="2172"/>
        </w:tabs>
        <w:ind w:left="2172" w:hanging="360"/>
      </w:pPr>
      <w:rPr>
        <w:rFonts w:ascii="Symbol" w:hAnsi="Symbol" w:hint="default"/>
      </w:rPr>
    </w:lvl>
    <w:lvl w:ilvl="4">
      <w:start w:val="1"/>
      <w:numFmt w:val="bullet"/>
      <w:lvlText w:val="o"/>
      <w:lvlJc w:val="left"/>
      <w:pPr>
        <w:tabs>
          <w:tab w:val="num" w:pos="2892"/>
        </w:tabs>
        <w:ind w:left="2892" w:hanging="360"/>
      </w:pPr>
      <w:rPr>
        <w:rFonts w:ascii="Courier New" w:hAnsi="Courier New" w:cs="Courier New" w:hint="default"/>
      </w:rPr>
    </w:lvl>
    <w:lvl w:ilvl="5">
      <w:start w:val="1"/>
      <w:numFmt w:val="bullet"/>
      <w:lvlText w:val=""/>
      <w:lvlJc w:val="left"/>
      <w:pPr>
        <w:tabs>
          <w:tab w:val="num" w:pos="3612"/>
        </w:tabs>
        <w:ind w:left="3612" w:hanging="360"/>
      </w:pPr>
      <w:rPr>
        <w:rFonts w:ascii="Wingdings" w:hAnsi="Wingdings" w:hint="default"/>
      </w:rPr>
    </w:lvl>
    <w:lvl w:ilvl="6">
      <w:start w:val="1"/>
      <w:numFmt w:val="bullet"/>
      <w:lvlText w:val=""/>
      <w:lvlJc w:val="left"/>
      <w:pPr>
        <w:tabs>
          <w:tab w:val="num" w:pos="4332"/>
        </w:tabs>
        <w:ind w:left="4332" w:hanging="360"/>
      </w:pPr>
      <w:rPr>
        <w:rFonts w:ascii="Symbol" w:hAnsi="Symbol" w:hint="default"/>
      </w:rPr>
    </w:lvl>
    <w:lvl w:ilvl="7">
      <w:start w:val="1"/>
      <w:numFmt w:val="bullet"/>
      <w:lvlText w:val="o"/>
      <w:lvlJc w:val="left"/>
      <w:pPr>
        <w:tabs>
          <w:tab w:val="num" w:pos="5052"/>
        </w:tabs>
        <w:ind w:left="5052" w:hanging="360"/>
      </w:pPr>
      <w:rPr>
        <w:rFonts w:ascii="Courier New" w:hAnsi="Courier New" w:cs="Courier New" w:hint="default"/>
      </w:rPr>
    </w:lvl>
    <w:lvl w:ilvl="8">
      <w:start w:val="1"/>
      <w:numFmt w:val="bullet"/>
      <w:lvlText w:val=""/>
      <w:lvlJc w:val="left"/>
      <w:pPr>
        <w:tabs>
          <w:tab w:val="num" w:pos="5772"/>
        </w:tabs>
        <w:ind w:left="5772" w:hanging="360"/>
      </w:pPr>
      <w:rPr>
        <w:rFonts w:ascii="Wingdings" w:hAnsi="Wingdings" w:hint="default"/>
      </w:rPr>
    </w:lvl>
  </w:abstractNum>
  <w:num w:numId="1">
    <w:abstractNumId w:val="19"/>
  </w:num>
  <w:num w:numId="2">
    <w:abstractNumId w:val="18"/>
  </w:num>
  <w:num w:numId="3">
    <w:abstractNumId w:val="10"/>
  </w:num>
  <w:num w:numId="4">
    <w:abstractNumId w:val="2"/>
  </w:num>
  <w:num w:numId="5">
    <w:abstractNumId w:val="21"/>
  </w:num>
  <w:num w:numId="6">
    <w:abstractNumId w:val="0"/>
  </w:num>
  <w:num w:numId="7">
    <w:abstractNumId w:val="5"/>
  </w:num>
  <w:num w:numId="8">
    <w:abstractNumId w:val="20"/>
  </w:num>
  <w:num w:numId="9">
    <w:abstractNumId w:val="6"/>
  </w:num>
  <w:num w:numId="10">
    <w:abstractNumId w:val="17"/>
  </w:num>
  <w:num w:numId="11">
    <w:abstractNumId w:val="1"/>
  </w:num>
  <w:num w:numId="12">
    <w:abstractNumId w:val="16"/>
  </w:num>
  <w:num w:numId="13">
    <w:abstractNumId w:val="12"/>
  </w:num>
  <w:num w:numId="14">
    <w:abstractNumId w:val="4"/>
  </w:num>
  <w:num w:numId="15">
    <w:abstractNumId w:val="3"/>
  </w:num>
  <w:num w:numId="16">
    <w:abstractNumId w:val="11"/>
  </w:num>
  <w:num w:numId="17">
    <w:abstractNumId w:val="9"/>
  </w:num>
  <w:num w:numId="18">
    <w:abstractNumId w:val="8"/>
  </w:num>
  <w:num w:numId="19">
    <w:abstractNumId w:val="7"/>
  </w:num>
  <w:num w:numId="20">
    <w:abstractNumId w:val="14"/>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432"/>
    <w:rsid w:val="00000B9A"/>
    <w:rsid w:val="000311CF"/>
    <w:rsid w:val="00046EEA"/>
    <w:rsid w:val="00057C8B"/>
    <w:rsid w:val="000A15C1"/>
    <w:rsid w:val="000A1955"/>
    <w:rsid w:val="000C40C6"/>
    <w:rsid w:val="000C56B9"/>
    <w:rsid w:val="000C76F2"/>
    <w:rsid w:val="00102DD0"/>
    <w:rsid w:val="00172957"/>
    <w:rsid w:val="001C6AC3"/>
    <w:rsid w:val="001D34DD"/>
    <w:rsid w:val="0025556F"/>
    <w:rsid w:val="00256175"/>
    <w:rsid w:val="0029115B"/>
    <w:rsid w:val="003310DC"/>
    <w:rsid w:val="00345127"/>
    <w:rsid w:val="003561A5"/>
    <w:rsid w:val="00384F76"/>
    <w:rsid w:val="003B3CA9"/>
    <w:rsid w:val="00415E08"/>
    <w:rsid w:val="0046051C"/>
    <w:rsid w:val="004637E5"/>
    <w:rsid w:val="00467070"/>
    <w:rsid w:val="00475063"/>
    <w:rsid w:val="00504E1C"/>
    <w:rsid w:val="005261AC"/>
    <w:rsid w:val="00612818"/>
    <w:rsid w:val="00673816"/>
    <w:rsid w:val="007428BD"/>
    <w:rsid w:val="0077453B"/>
    <w:rsid w:val="00775649"/>
    <w:rsid w:val="007D2A20"/>
    <w:rsid w:val="007E26B6"/>
    <w:rsid w:val="007E744A"/>
    <w:rsid w:val="008000FB"/>
    <w:rsid w:val="00802686"/>
    <w:rsid w:val="00832D81"/>
    <w:rsid w:val="008D5779"/>
    <w:rsid w:val="008E3240"/>
    <w:rsid w:val="00923B0F"/>
    <w:rsid w:val="0093563D"/>
    <w:rsid w:val="009446E5"/>
    <w:rsid w:val="009A61D4"/>
    <w:rsid w:val="009B62C6"/>
    <w:rsid w:val="009C5D84"/>
    <w:rsid w:val="009F3EDD"/>
    <w:rsid w:val="00A132E5"/>
    <w:rsid w:val="00A21745"/>
    <w:rsid w:val="00A5451B"/>
    <w:rsid w:val="00A56BDA"/>
    <w:rsid w:val="00A65451"/>
    <w:rsid w:val="00AB2EB5"/>
    <w:rsid w:val="00B129F1"/>
    <w:rsid w:val="00B32CFB"/>
    <w:rsid w:val="00BA0CB3"/>
    <w:rsid w:val="00BA1B69"/>
    <w:rsid w:val="00BD3432"/>
    <w:rsid w:val="00BE52E9"/>
    <w:rsid w:val="00C67341"/>
    <w:rsid w:val="00C906D7"/>
    <w:rsid w:val="00C956F6"/>
    <w:rsid w:val="00D20134"/>
    <w:rsid w:val="00DA54FF"/>
    <w:rsid w:val="00DB2A9B"/>
    <w:rsid w:val="00DE1A63"/>
    <w:rsid w:val="00E25712"/>
    <w:rsid w:val="00E46240"/>
    <w:rsid w:val="00E509FF"/>
    <w:rsid w:val="00E70A39"/>
    <w:rsid w:val="00E941C3"/>
    <w:rsid w:val="00EA20E1"/>
    <w:rsid w:val="00F000D3"/>
    <w:rsid w:val="00F53B43"/>
    <w:rsid w:val="00F8000F"/>
    <w:rsid w:val="00F83B30"/>
    <w:rsid w:val="00F87143"/>
    <w:rsid w:val="00FB2892"/>
    <w:rsid w:val="00FE599B"/>
    <w:rsid w:val="00FF3C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rFonts w:ascii="Candara" w:hAnsi="Candara"/>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1">
    <w:name w:val="Stile1"/>
    <w:basedOn w:val="Normale"/>
    <w:autoRedefine/>
    <w:rsid w:val="001D34DD"/>
    <w:pPr>
      <w:jc w:val="both"/>
    </w:pPr>
    <w:rPr>
      <w:rFonts w:cs="Arial"/>
      <w:color w:val="993300"/>
      <w:sz w:val="22"/>
      <w:szCs w:val="20"/>
    </w:rPr>
  </w:style>
  <w:style w:type="paragraph" w:customStyle="1" w:styleId="StileBookAntiqua">
    <w:name w:val="Stile Book Antiqua"/>
    <w:basedOn w:val="Normale"/>
    <w:autoRedefine/>
    <w:rsid w:val="00775649"/>
    <w:pPr>
      <w:jc w:val="both"/>
    </w:pPr>
    <w:rPr>
      <w:rFonts w:cs="Arial"/>
      <w:color w:val="000080"/>
      <w:szCs w:val="20"/>
    </w:rPr>
  </w:style>
  <w:style w:type="paragraph" w:customStyle="1" w:styleId="Bordeaux">
    <w:name w:val="Bordeaux"/>
    <w:basedOn w:val="Testonormale"/>
    <w:autoRedefine/>
    <w:rsid w:val="00467070"/>
    <w:rPr>
      <w:rFonts w:ascii="Garamond" w:hAnsi="Garamond" w:cs="Arial"/>
      <w:color w:val="000080"/>
      <w:sz w:val="24"/>
    </w:rPr>
  </w:style>
  <w:style w:type="paragraph" w:styleId="Testonormale">
    <w:name w:val="Plain Text"/>
    <w:basedOn w:val="Normale"/>
    <w:rsid w:val="00467070"/>
    <w:rPr>
      <w:rFonts w:ascii="Courier New" w:hAnsi="Courier New" w:cs="Courier New"/>
      <w:szCs w:val="20"/>
    </w:rPr>
  </w:style>
  <w:style w:type="paragraph" w:customStyle="1" w:styleId="Stile2">
    <w:name w:val="Stile2"/>
    <w:basedOn w:val="Normale"/>
    <w:autoRedefine/>
    <w:rsid w:val="00802686"/>
    <w:pPr>
      <w:jc w:val="both"/>
    </w:pPr>
    <w:rPr>
      <w:rFonts w:ascii="Goudy Old Style" w:hAnsi="Goudy Old Style" w:cs="Arial"/>
      <w:color w:val="FF99CC"/>
      <w:szCs w:val="20"/>
    </w:rPr>
  </w:style>
  <w:style w:type="paragraph" w:customStyle="1" w:styleId="Paragrafoelenco1">
    <w:name w:val="Paragrafo elenco1"/>
    <w:basedOn w:val="Normale"/>
    <w:rsid w:val="0025556F"/>
    <w:pPr>
      <w:spacing w:after="200" w:line="276" w:lineRule="auto"/>
      <w:ind w:left="720"/>
      <w:contextualSpacing/>
    </w:pPr>
    <w:rPr>
      <w:rFonts w:ascii="Calibri" w:hAnsi="Calibri"/>
      <w:sz w:val="22"/>
      <w:szCs w:val="22"/>
      <w:lang w:eastAsia="en-US"/>
    </w:rPr>
  </w:style>
  <w:style w:type="paragraph" w:customStyle="1" w:styleId="Default">
    <w:name w:val="Default"/>
    <w:rsid w:val="0025556F"/>
    <w:pPr>
      <w:autoSpaceDE w:val="0"/>
      <w:autoSpaceDN w:val="0"/>
      <w:adjustRightInd w:val="0"/>
    </w:pPr>
    <w:rPr>
      <w:rFonts w:ascii="Candara" w:hAnsi="Candara" w:cs="Candara"/>
      <w:color w:val="000000"/>
      <w:sz w:val="24"/>
      <w:szCs w:val="24"/>
    </w:rPr>
  </w:style>
  <w:style w:type="character" w:styleId="Enfasigrassetto">
    <w:name w:val="Strong"/>
    <w:qFormat/>
    <w:rsid w:val="009C5D84"/>
    <w:rPr>
      <w:b/>
      <w:bCs/>
    </w:rPr>
  </w:style>
  <w:style w:type="paragraph" w:styleId="Rientrocorpodeltesto">
    <w:name w:val="Body Text Indent"/>
    <w:basedOn w:val="Normale"/>
    <w:link w:val="RientrocorpodeltestoCarattere"/>
    <w:rsid w:val="000311CF"/>
    <w:pPr>
      <w:widowControl w:val="0"/>
      <w:suppressAutoHyphens/>
      <w:overflowPunct w:val="0"/>
      <w:autoSpaceDE w:val="0"/>
      <w:ind w:left="708"/>
      <w:jc w:val="both"/>
      <w:textAlignment w:val="baseline"/>
    </w:pPr>
    <w:rPr>
      <w:rFonts w:ascii="BellMT" w:hAnsi="BellMT"/>
      <w:color w:val="0000FF"/>
      <w:sz w:val="22"/>
      <w:szCs w:val="22"/>
      <w:lang w:val="x-none" w:eastAsia="ar-SA"/>
    </w:rPr>
  </w:style>
  <w:style w:type="character" w:customStyle="1" w:styleId="RientrocorpodeltestoCarattere">
    <w:name w:val="Rientro corpo del testo Carattere"/>
    <w:link w:val="Rientrocorpodeltesto"/>
    <w:rsid w:val="000311CF"/>
    <w:rPr>
      <w:rFonts w:ascii="BellMT" w:hAnsi="BellMT"/>
      <w:color w:val="0000FF"/>
      <w:sz w:val="22"/>
      <w:szCs w:val="22"/>
      <w:lang w:eastAsia="ar-SA"/>
    </w:rPr>
  </w:style>
  <w:style w:type="paragraph" w:styleId="Corpodeltesto2">
    <w:name w:val="Body Text 2"/>
    <w:basedOn w:val="Normale"/>
    <w:link w:val="Corpodeltesto2Carattere"/>
    <w:rsid w:val="00384F76"/>
    <w:pPr>
      <w:spacing w:after="120" w:line="480" w:lineRule="auto"/>
    </w:pPr>
  </w:style>
  <w:style w:type="character" w:customStyle="1" w:styleId="Corpodeltesto2Carattere">
    <w:name w:val="Corpo del testo 2 Carattere"/>
    <w:link w:val="Corpodeltesto2"/>
    <w:rsid w:val="00384F76"/>
    <w:rPr>
      <w:rFonts w:ascii="Candara" w:hAnsi="Candara"/>
      <w:szCs w:val="24"/>
    </w:rPr>
  </w:style>
  <w:style w:type="paragraph" w:customStyle="1" w:styleId="Corpodeltesto">
    <w:name w:val="Corpo del testo"/>
    <w:basedOn w:val="Normale"/>
    <w:link w:val="CorpodeltestoCarattere"/>
    <w:rsid w:val="003310DC"/>
    <w:pPr>
      <w:spacing w:after="120"/>
    </w:pPr>
  </w:style>
  <w:style w:type="character" w:customStyle="1" w:styleId="CorpodeltestoCarattere">
    <w:name w:val="Corpo del testo Carattere"/>
    <w:link w:val="Corpodeltesto"/>
    <w:rsid w:val="003310DC"/>
    <w:rPr>
      <w:rFonts w:ascii="Candara" w:hAnsi="Candara"/>
      <w:szCs w:val="24"/>
    </w:rPr>
  </w:style>
  <w:style w:type="character" w:styleId="Collegamentoipertestuale">
    <w:name w:val="Hyperlink"/>
    <w:rsid w:val="00C67341"/>
    <w:rPr>
      <w:color w:val="0000FF"/>
      <w:u w:val="single"/>
    </w:rPr>
  </w:style>
  <w:style w:type="paragraph" w:styleId="Corpodeltesto3">
    <w:name w:val="Body Text 3"/>
    <w:basedOn w:val="Normale"/>
    <w:link w:val="Corpodeltesto3Carattere"/>
    <w:rsid w:val="008E3240"/>
    <w:pPr>
      <w:spacing w:after="120"/>
    </w:pPr>
    <w:rPr>
      <w:sz w:val="16"/>
      <w:szCs w:val="16"/>
    </w:rPr>
  </w:style>
  <w:style w:type="character" w:customStyle="1" w:styleId="Corpodeltesto3Carattere">
    <w:name w:val="Corpo del testo 3 Carattere"/>
    <w:link w:val="Corpodeltesto3"/>
    <w:rsid w:val="008E3240"/>
    <w:rPr>
      <w:rFonts w:ascii="Candara" w:hAnsi="Candara"/>
      <w:sz w:val="16"/>
      <w:szCs w:val="16"/>
    </w:rPr>
  </w:style>
  <w:style w:type="paragraph" w:styleId="Pidipagina">
    <w:name w:val="footer"/>
    <w:basedOn w:val="Normale"/>
    <w:link w:val="PidipaginaCarattere"/>
    <w:uiPriority w:val="99"/>
    <w:unhideWhenUsed/>
    <w:rsid w:val="008E3240"/>
    <w:pPr>
      <w:widowControl w:val="0"/>
      <w:tabs>
        <w:tab w:val="center" w:pos="4819"/>
        <w:tab w:val="right" w:pos="9638"/>
      </w:tabs>
      <w:suppressAutoHyphens/>
    </w:pPr>
    <w:rPr>
      <w:rFonts w:ascii="Times New Roman" w:hAnsi="Times New Roman"/>
      <w:color w:val="000000"/>
      <w:sz w:val="24"/>
      <w:szCs w:val="20"/>
      <w:lang w:eastAsia="ar-SA"/>
    </w:rPr>
  </w:style>
  <w:style w:type="character" w:customStyle="1" w:styleId="PidipaginaCarattere">
    <w:name w:val="Piè di pagina Carattere"/>
    <w:link w:val="Pidipagina"/>
    <w:uiPriority w:val="99"/>
    <w:rsid w:val="008E3240"/>
    <w:rPr>
      <w:color w:val="000000"/>
      <w:sz w:val="24"/>
      <w:lang w:eastAsia="ar-SA"/>
    </w:rPr>
  </w:style>
  <w:style w:type="paragraph" w:styleId="Paragrafoelenco">
    <w:name w:val="List Paragraph"/>
    <w:basedOn w:val="Normale"/>
    <w:uiPriority w:val="34"/>
    <w:qFormat/>
    <w:rsid w:val="00A56B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rFonts w:ascii="Candara" w:hAnsi="Candara"/>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1">
    <w:name w:val="Stile1"/>
    <w:basedOn w:val="Normale"/>
    <w:autoRedefine/>
    <w:rsid w:val="001D34DD"/>
    <w:pPr>
      <w:jc w:val="both"/>
    </w:pPr>
    <w:rPr>
      <w:rFonts w:cs="Arial"/>
      <w:color w:val="993300"/>
      <w:sz w:val="22"/>
      <w:szCs w:val="20"/>
    </w:rPr>
  </w:style>
  <w:style w:type="paragraph" w:customStyle="1" w:styleId="StileBookAntiqua">
    <w:name w:val="Stile Book Antiqua"/>
    <w:basedOn w:val="Normale"/>
    <w:autoRedefine/>
    <w:rsid w:val="00775649"/>
    <w:pPr>
      <w:jc w:val="both"/>
    </w:pPr>
    <w:rPr>
      <w:rFonts w:cs="Arial"/>
      <w:color w:val="000080"/>
      <w:szCs w:val="20"/>
    </w:rPr>
  </w:style>
  <w:style w:type="paragraph" w:customStyle="1" w:styleId="Bordeaux">
    <w:name w:val="Bordeaux"/>
    <w:basedOn w:val="Testonormale"/>
    <w:autoRedefine/>
    <w:rsid w:val="00467070"/>
    <w:rPr>
      <w:rFonts w:ascii="Garamond" w:hAnsi="Garamond" w:cs="Arial"/>
      <w:color w:val="000080"/>
      <w:sz w:val="24"/>
    </w:rPr>
  </w:style>
  <w:style w:type="paragraph" w:styleId="Testonormale">
    <w:name w:val="Plain Text"/>
    <w:basedOn w:val="Normale"/>
    <w:rsid w:val="00467070"/>
    <w:rPr>
      <w:rFonts w:ascii="Courier New" w:hAnsi="Courier New" w:cs="Courier New"/>
      <w:szCs w:val="20"/>
    </w:rPr>
  </w:style>
  <w:style w:type="paragraph" w:customStyle="1" w:styleId="Stile2">
    <w:name w:val="Stile2"/>
    <w:basedOn w:val="Normale"/>
    <w:autoRedefine/>
    <w:rsid w:val="00802686"/>
    <w:pPr>
      <w:jc w:val="both"/>
    </w:pPr>
    <w:rPr>
      <w:rFonts w:ascii="Goudy Old Style" w:hAnsi="Goudy Old Style" w:cs="Arial"/>
      <w:color w:val="FF99CC"/>
      <w:szCs w:val="20"/>
    </w:rPr>
  </w:style>
  <w:style w:type="paragraph" w:customStyle="1" w:styleId="Paragrafoelenco1">
    <w:name w:val="Paragrafo elenco1"/>
    <w:basedOn w:val="Normale"/>
    <w:rsid w:val="0025556F"/>
    <w:pPr>
      <w:spacing w:after="200" w:line="276" w:lineRule="auto"/>
      <w:ind w:left="720"/>
      <w:contextualSpacing/>
    </w:pPr>
    <w:rPr>
      <w:rFonts w:ascii="Calibri" w:hAnsi="Calibri"/>
      <w:sz w:val="22"/>
      <w:szCs w:val="22"/>
      <w:lang w:eastAsia="en-US"/>
    </w:rPr>
  </w:style>
  <w:style w:type="paragraph" w:customStyle="1" w:styleId="Default">
    <w:name w:val="Default"/>
    <w:rsid w:val="0025556F"/>
    <w:pPr>
      <w:autoSpaceDE w:val="0"/>
      <w:autoSpaceDN w:val="0"/>
      <w:adjustRightInd w:val="0"/>
    </w:pPr>
    <w:rPr>
      <w:rFonts w:ascii="Candara" w:hAnsi="Candara" w:cs="Candara"/>
      <w:color w:val="000000"/>
      <w:sz w:val="24"/>
      <w:szCs w:val="24"/>
    </w:rPr>
  </w:style>
  <w:style w:type="character" w:styleId="Enfasigrassetto">
    <w:name w:val="Strong"/>
    <w:qFormat/>
    <w:rsid w:val="009C5D84"/>
    <w:rPr>
      <w:b/>
      <w:bCs/>
    </w:rPr>
  </w:style>
  <w:style w:type="paragraph" w:styleId="Rientrocorpodeltesto">
    <w:name w:val="Body Text Indent"/>
    <w:basedOn w:val="Normale"/>
    <w:link w:val="RientrocorpodeltestoCarattere"/>
    <w:rsid w:val="000311CF"/>
    <w:pPr>
      <w:widowControl w:val="0"/>
      <w:suppressAutoHyphens/>
      <w:overflowPunct w:val="0"/>
      <w:autoSpaceDE w:val="0"/>
      <w:ind w:left="708"/>
      <w:jc w:val="both"/>
      <w:textAlignment w:val="baseline"/>
    </w:pPr>
    <w:rPr>
      <w:rFonts w:ascii="BellMT" w:hAnsi="BellMT"/>
      <w:color w:val="0000FF"/>
      <w:sz w:val="22"/>
      <w:szCs w:val="22"/>
      <w:lang w:val="x-none" w:eastAsia="ar-SA"/>
    </w:rPr>
  </w:style>
  <w:style w:type="character" w:customStyle="1" w:styleId="RientrocorpodeltestoCarattere">
    <w:name w:val="Rientro corpo del testo Carattere"/>
    <w:link w:val="Rientrocorpodeltesto"/>
    <w:rsid w:val="000311CF"/>
    <w:rPr>
      <w:rFonts w:ascii="BellMT" w:hAnsi="BellMT"/>
      <w:color w:val="0000FF"/>
      <w:sz w:val="22"/>
      <w:szCs w:val="22"/>
      <w:lang w:eastAsia="ar-SA"/>
    </w:rPr>
  </w:style>
  <w:style w:type="paragraph" w:styleId="Corpodeltesto2">
    <w:name w:val="Body Text 2"/>
    <w:basedOn w:val="Normale"/>
    <w:link w:val="Corpodeltesto2Carattere"/>
    <w:rsid w:val="00384F76"/>
    <w:pPr>
      <w:spacing w:after="120" w:line="480" w:lineRule="auto"/>
    </w:pPr>
  </w:style>
  <w:style w:type="character" w:customStyle="1" w:styleId="Corpodeltesto2Carattere">
    <w:name w:val="Corpo del testo 2 Carattere"/>
    <w:link w:val="Corpodeltesto2"/>
    <w:rsid w:val="00384F76"/>
    <w:rPr>
      <w:rFonts w:ascii="Candara" w:hAnsi="Candara"/>
      <w:szCs w:val="24"/>
    </w:rPr>
  </w:style>
  <w:style w:type="paragraph" w:customStyle="1" w:styleId="Corpodeltesto">
    <w:name w:val="Corpo del testo"/>
    <w:basedOn w:val="Normale"/>
    <w:link w:val="CorpodeltestoCarattere"/>
    <w:rsid w:val="003310DC"/>
    <w:pPr>
      <w:spacing w:after="120"/>
    </w:pPr>
  </w:style>
  <w:style w:type="character" w:customStyle="1" w:styleId="CorpodeltestoCarattere">
    <w:name w:val="Corpo del testo Carattere"/>
    <w:link w:val="Corpodeltesto"/>
    <w:rsid w:val="003310DC"/>
    <w:rPr>
      <w:rFonts w:ascii="Candara" w:hAnsi="Candara"/>
      <w:szCs w:val="24"/>
    </w:rPr>
  </w:style>
  <w:style w:type="character" w:styleId="Collegamentoipertestuale">
    <w:name w:val="Hyperlink"/>
    <w:rsid w:val="00C67341"/>
    <w:rPr>
      <w:color w:val="0000FF"/>
      <w:u w:val="single"/>
    </w:rPr>
  </w:style>
  <w:style w:type="paragraph" w:styleId="Corpodeltesto3">
    <w:name w:val="Body Text 3"/>
    <w:basedOn w:val="Normale"/>
    <w:link w:val="Corpodeltesto3Carattere"/>
    <w:rsid w:val="008E3240"/>
    <w:pPr>
      <w:spacing w:after="120"/>
    </w:pPr>
    <w:rPr>
      <w:sz w:val="16"/>
      <w:szCs w:val="16"/>
    </w:rPr>
  </w:style>
  <w:style w:type="character" w:customStyle="1" w:styleId="Corpodeltesto3Carattere">
    <w:name w:val="Corpo del testo 3 Carattere"/>
    <w:link w:val="Corpodeltesto3"/>
    <w:rsid w:val="008E3240"/>
    <w:rPr>
      <w:rFonts w:ascii="Candara" w:hAnsi="Candara"/>
      <w:sz w:val="16"/>
      <w:szCs w:val="16"/>
    </w:rPr>
  </w:style>
  <w:style w:type="paragraph" w:styleId="Pidipagina">
    <w:name w:val="footer"/>
    <w:basedOn w:val="Normale"/>
    <w:link w:val="PidipaginaCarattere"/>
    <w:uiPriority w:val="99"/>
    <w:unhideWhenUsed/>
    <w:rsid w:val="008E3240"/>
    <w:pPr>
      <w:widowControl w:val="0"/>
      <w:tabs>
        <w:tab w:val="center" w:pos="4819"/>
        <w:tab w:val="right" w:pos="9638"/>
      </w:tabs>
      <w:suppressAutoHyphens/>
    </w:pPr>
    <w:rPr>
      <w:rFonts w:ascii="Times New Roman" w:hAnsi="Times New Roman"/>
      <w:color w:val="000000"/>
      <w:sz w:val="24"/>
      <w:szCs w:val="20"/>
      <w:lang w:eastAsia="ar-SA"/>
    </w:rPr>
  </w:style>
  <w:style w:type="character" w:customStyle="1" w:styleId="PidipaginaCarattere">
    <w:name w:val="Piè di pagina Carattere"/>
    <w:link w:val="Pidipagina"/>
    <w:uiPriority w:val="99"/>
    <w:rsid w:val="008E3240"/>
    <w:rPr>
      <w:color w:val="000000"/>
      <w:sz w:val="24"/>
      <w:lang w:eastAsia="ar-SA"/>
    </w:rPr>
  </w:style>
  <w:style w:type="paragraph" w:styleId="Paragrafoelenco">
    <w:name w:val="List Paragraph"/>
    <w:basedOn w:val="Normale"/>
    <w:uiPriority w:val="34"/>
    <w:qFormat/>
    <w:rsid w:val="00A56B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06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albissolamarina.sv.it"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1037</Words>
  <Characters>5913</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DICHIARAZIONE AI SENSI DEGLI ARTICOLI 46 E 47 DEL D</vt:lpstr>
    </vt:vector>
  </TitlesOfParts>
  <Company/>
  <LinksUpToDate>false</LinksUpToDate>
  <CharactersWithSpaces>6937</CharactersWithSpaces>
  <SharedDoc>false</SharedDoc>
  <HLinks>
    <vt:vector size="6" baseType="variant">
      <vt:variant>
        <vt:i4>7405667</vt:i4>
      </vt:variant>
      <vt:variant>
        <vt:i4>0</vt:i4>
      </vt:variant>
      <vt:variant>
        <vt:i4>0</vt:i4>
      </vt:variant>
      <vt:variant>
        <vt:i4>5</vt:i4>
      </vt:variant>
      <vt:variant>
        <vt:lpwstr>http://www.comunedipallare.it/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AI SENSI DEGLI ARTICOLI 46 E 47 DEL D</dc:title>
  <dc:subject/>
  <dc:creator>EU</dc:creator>
  <cp:keywords/>
  <cp:lastModifiedBy>Renato VENTURINO</cp:lastModifiedBy>
  <cp:revision>8</cp:revision>
  <cp:lastPrinted>2014-07-10T07:16:00Z</cp:lastPrinted>
  <dcterms:created xsi:type="dcterms:W3CDTF">2017-03-01T15:21:00Z</dcterms:created>
  <dcterms:modified xsi:type="dcterms:W3CDTF">2018-01-15T06:56:00Z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