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27" w:type="dxa"/>
        <w:tblInd w:w="-29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8"/>
        <w:gridCol w:w="6049"/>
        <w:gridCol w:w="2490"/>
      </w:tblGrid>
      <w:tr w:rsidR="00F2530A" w14:paraId="5F1A1313" w14:textId="77777777">
        <w:trPr>
          <w:cantSplit/>
          <w:trHeight w:val="1055"/>
        </w:trPr>
        <w:tc>
          <w:tcPr>
            <w:tcW w:w="158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1238C8" w14:textId="77777777" w:rsidR="00F2530A" w:rsidRDefault="00516D1F">
            <w:pPr>
              <w:pStyle w:val="Intestazione"/>
              <w:rPr>
                <w:rFonts w:hint="eastAsia"/>
              </w:rPr>
            </w:pPr>
            <w:r>
              <w:rPr>
                <w:b/>
                <w:noProof/>
                <w:lang w:eastAsia="it-IT" w:bidi="ar-SA"/>
              </w:rPr>
              <w:drawing>
                <wp:inline distT="0" distB="0" distL="0" distR="0" wp14:anchorId="05AA5F86" wp14:editId="741F503F">
                  <wp:extent cx="466728" cy="838203"/>
                  <wp:effectExtent l="0" t="0" r="9522" b="0"/>
                  <wp:docPr id="1" name="Immagine 6" descr="Stemma Comun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8" cy="838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19361C" w14:textId="77777777" w:rsidR="00F2530A" w:rsidRDefault="00516D1F">
            <w:pPr>
              <w:pStyle w:val="Intestazione"/>
              <w:rPr>
                <w:rFonts w:hint="eastAsia"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COMUNE DI ALBISSOLA MARINA</w:t>
            </w:r>
          </w:p>
        </w:tc>
        <w:tc>
          <w:tcPr>
            <w:tcW w:w="249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3DA7C3" w14:textId="77777777" w:rsidR="00F2530A" w:rsidRDefault="00F2530A">
            <w:pPr>
              <w:pStyle w:val="Intestazione"/>
              <w:rPr>
                <w:rFonts w:hint="eastAsia"/>
                <w:b/>
              </w:rPr>
            </w:pPr>
          </w:p>
          <w:p w14:paraId="0A59CAA5" w14:textId="77777777" w:rsidR="00F2530A" w:rsidRDefault="00516D1F">
            <w:pPr>
              <w:jc w:val="center"/>
              <w:rPr>
                <w:rFonts w:hint="eastAsia"/>
              </w:rPr>
            </w:pPr>
            <w:r>
              <w:rPr>
                <w:noProof/>
                <w:sz w:val="20"/>
                <w:lang w:eastAsia="it-IT" w:bidi="ar-SA"/>
              </w:rPr>
              <w:drawing>
                <wp:inline distT="0" distB="0" distL="0" distR="0" wp14:anchorId="70568668" wp14:editId="426F37FF">
                  <wp:extent cx="581028" cy="316144"/>
                  <wp:effectExtent l="0" t="0" r="9522" b="7706"/>
                  <wp:docPr id="2" name="Immagine 1" descr="ISO-14001_bw (3)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8" cy="316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 w:cs="Tahoma"/>
                <w:b/>
                <w:sz w:val="18"/>
                <w:szCs w:val="18"/>
                <w:lang w:eastAsia="it-IT" w:bidi="ar-SA"/>
              </w:rPr>
              <w:t xml:space="preserve">          </w:t>
            </w:r>
            <w:r>
              <w:rPr>
                <w:rFonts w:ascii="Arial Narrow" w:hAnsi="Arial Narrow" w:cs="Tahoma"/>
                <w:b/>
                <w:noProof/>
                <w:sz w:val="18"/>
                <w:szCs w:val="18"/>
                <w:lang w:eastAsia="it-IT" w:bidi="ar-SA"/>
              </w:rPr>
              <w:drawing>
                <wp:inline distT="0" distB="0" distL="0" distR="0" wp14:anchorId="3FC400FC" wp14:editId="5D66AB19">
                  <wp:extent cx="542925" cy="361946"/>
                  <wp:effectExtent l="0" t="0" r="9525" b="4"/>
                  <wp:docPr id="3" name="Immagine 8" descr="smallo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361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BFD783" w14:textId="77777777" w:rsidR="00F2530A" w:rsidRDefault="00516D1F">
            <w:pPr>
              <w:rPr>
                <w:rFonts w:hint="eastAsia"/>
              </w:rPr>
            </w:pPr>
            <w:r>
              <w:rPr>
                <w:rFonts w:ascii="Arial" w:hAnsi="Arial" w:cs="Arial"/>
                <w:b/>
                <w:sz w:val="12"/>
              </w:rPr>
              <w:t xml:space="preserve">                                            bandiera blu</w:t>
            </w:r>
          </w:p>
          <w:p w14:paraId="27BB7F94" w14:textId="77777777" w:rsidR="00F2530A" w:rsidRDefault="00F2530A">
            <w:pPr>
              <w:pStyle w:val="Intestazione"/>
              <w:rPr>
                <w:rFonts w:hint="eastAsia"/>
                <w:b/>
              </w:rPr>
            </w:pPr>
          </w:p>
        </w:tc>
      </w:tr>
    </w:tbl>
    <w:p w14:paraId="065AB698" w14:textId="77777777" w:rsidR="00F2530A" w:rsidRPr="00C8580B" w:rsidRDefault="00516D1F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spacing w:before="100"/>
        <w:jc w:val="both"/>
        <w:textAlignment w:val="auto"/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</w:pPr>
      <w:r w:rsidRPr="00C8580B"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>Gentile Signora/e,</w:t>
      </w:r>
    </w:p>
    <w:p w14:paraId="611B8DE7" w14:textId="77777777" w:rsidR="00F2530A" w:rsidRPr="00C8580B" w:rsidRDefault="00516D1F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spacing w:before="100"/>
        <w:jc w:val="both"/>
        <w:textAlignment w:val="auto"/>
        <w:rPr>
          <w:rFonts w:hint="eastAsia"/>
          <w:sz w:val="22"/>
          <w:szCs w:val="22"/>
        </w:rPr>
      </w:pPr>
      <w:r w:rsidRPr="00C8580B"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>è volontà dell’Amministrazione comunale verificare il grado di soddisfazione dei servizi offerti alla cittad</w:t>
      </w:r>
      <w:r w:rsidRPr="00C8580B"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>i</w:t>
      </w:r>
      <w:r w:rsidRPr="00C8580B"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>nanza al fine di migliorarli, fornire risposte sempre più efficienti e tempestive e di agevolare il rapporto tra cittadino e uffici.</w:t>
      </w:r>
    </w:p>
    <w:p w14:paraId="791FC8F5" w14:textId="0E145173" w:rsidR="00F2530A" w:rsidRPr="00C8580B" w:rsidRDefault="00516D1F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spacing w:before="100"/>
        <w:jc w:val="both"/>
        <w:textAlignment w:val="auto"/>
        <w:rPr>
          <w:rFonts w:hint="eastAsia"/>
          <w:sz w:val="22"/>
          <w:szCs w:val="22"/>
        </w:rPr>
      </w:pPr>
      <w:r w:rsidRPr="00C8580B"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>Chiediamo</w:t>
      </w:r>
      <w:r w:rsidR="0072452C"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 xml:space="preserve"> quindi</w:t>
      </w:r>
      <w:r w:rsidRPr="00C8580B"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 xml:space="preserve"> la Sua disponibilità a rispondere ad alcune domande</w:t>
      </w:r>
      <w:r w:rsidR="00D30E35"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>.</w:t>
      </w:r>
    </w:p>
    <w:p w14:paraId="536D4A60" w14:textId="77777777" w:rsidR="00F2530A" w:rsidRPr="00C8580B" w:rsidRDefault="00516D1F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spacing w:before="100"/>
        <w:jc w:val="both"/>
        <w:textAlignment w:val="auto"/>
        <w:rPr>
          <w:rFonts w:hint="eastAsia"/>
          <w:sz w:val="22"/>
          <w:szCs w:val="22"/>
        </w:rPr>
      </w:pPr>
      <w:r w:rsidRPr="00C8580B"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 xml:space="preserve">Le assicuriamo che le notizie da Lei fornite resteranno </w:t>
      </w:r>
      <w:r w:rsidRPr="00C8580B">
        <w:rPr>
          <w:rFonts w:ascii="Tahoma" w:eastAsia="Times New Roman" w:hAnsi="Tahoma" w:cs="Tahoma"/>
          <w:b/>
          <w:color w:val="231F20"/>
          <w:kern w:val="0"/>
          <w:sz w:val="22"/>
          <w:szCs w:val="22"/>
          <w:u w:val="single"/>
          <w:lang w:eastAsia="it-IT" w:bidi="ar-SA"/>
        </w:rPr>
        <w:t xml:space="preserve">del tutto anonime, </w:t>
      </w:r>
      <w:r w:rsidRPr="00C8580B"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 xml:space="preserve">nel rispetto delle norme sulla protezione dei dati personali. </w:t>
      </w:r>
    </w:p>
    <w:p w14:paraId="22CB29F5" w14:textId="77777777" w:rsidR="00F2530A" w:rsidRPr="00C8580B" w:rsidRDefault="00516D1F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spacing w:before="100"/>
        <w:jc w:val="both"/>
        <w:textAlignment w:val="auto"/>
        <w:rPr>
          <w:rFonts w:hint="eastAsia"/>
          <w:sz w:val="22"/>
          <w:szCs w:val="22"/>
        </w:rPr>
      </w:pPr>
      <w:r w:rsidRPr="00C8580B"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>La scheda compilata potrà essere imbucata nell’apposita scatola posta all’ingresso del Comune.</w:t>
      </w:r>
    </w:p>
    <w:p w14:paraId="671550C0" w14:textId="77777777" w:rsidR="00F2530A" w:rsidRPr="00C8580B" w:rsidRDefault="00516D1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100"/>
        <w:jc w:val="both"/>
        <w:rPr>
          <w:rFonts w:hint="eastAsia"/>
          <w:sz w:val="22"/>
          <w:szCs w:val="22"/>
        </w:rPr>
      </w:pPr>
      <w:r w:rsidRPr="00C8580B">
        <w:rPr>
          <w:rFonts w:ascii="Tahoma" w:eastAsia="Times New Roman" w:hAnsi="Tahoma" w:cs="Tahoma"/>
          <w:color w:val="231F20"/>
          <w:kern w:val="0"/>
          <w:sz w:val="22"/>
          <w:szCs w:val="22"/>
          <w:lang w:eastAsia="it-IT" w:bidi="ar-SA"/>
        </w:rPr>
        <w:t>Grazie per la Sua collaborazione.</w:t>
      </w:r>
    </w:p>
    <w:p w14:paraId="37C7D128" w14:textId="77777777" w:rsidR="00F2530A" w:rsidRDefault="00F2530A">
      <w:pPr>
        <w:widowControl/>
        <w:suppressAutoHyphens w:val="0"/>
        <w:spacing w:before="100"/>
        <w:jc w:val="both"/>
        <w:textAlignment w:val="auto"/>
        <w:rPr>
          <w:rFonts w:hint="eastAsia"/>
        </w:rPr>
      </w:pPr>
    </w:p>
    <w:p w14:paraId="07AFCB98" w14:textId="3BB5C7C1" w:rsidR="00F2530A" w:rsidRDefault="00516D1F">
      <w:pPr>
        <w:pStyle w:val="Standard"/>
        <w:tabs>
          <w:tab w:val="left" w:pos="9639"/>
        </w:tabs>
        <w:spacing w:line="360" w:lineRule="auto"/>
        <w:jc w:val="center"/>
        <w:rPr>
          <w:rFonts w:ascii="Tahoma" w:hAnsi="Tahoma" w:cs="Tahoma"/>
          <w:b/>
          <w:color w:val="008000"/>
          <w:sz w:val="22"/>
          <w:szCs w:val="22"/>
        </w:rPr>
      </w:pPr>
      <w:r>
        <w:rPr>
          <w:rFonts w:ascii="Tahoma" w:hAnsi="Tahoma" w:cs="Tahoma"/>
          <w:b/>
          <w:color w:val="008000"/>
          <w:sz w:val="22"/>
          <w:szCs w:val="22"/>
        </w:rPr>
        <w:t xml:space="preserve">QUESTIONARIO DI </w:t>
      </w:r>
      <w:r w:rsidR="007766C7">
        <w:rPr>
          <w:rFonts w:ascii="Tahoma" w:hAnsi="Tahoma" w:cs="Tahoma"/>
          <w:b/>
          <w:color w:val="008000"/>
          <w:sz w:val="22"/>
          <w:szCs w:val="22"/>
        </w:rPr>
        <w:t>RILEVAZIONE SODDISFAZIONE UTENTI</w:t>
      </w:r>
      <w:r w:rsidR="00962299">
        <w:rPr>
          <w:rFonts w:ascii="Tahoma" w:hAnsi="Tahoma" w:cs="Tahoma"/>
          <w:b/>
          <w:color w:val="008000"/>
          <w:sz w:val="22"/>
          <w:szCs w:val="22"/>
        </w:rPr>
        <w:t xml:space="preserve"> SERVIZI COMUNALI</w:t>
      </w:r>
    </w:p>
    <w:p w14:paraId="1CA0A75B" w14:textId="5A40FCD0" w:rsidR="007766C7" w:rsidRDefault="007766C7">
      <w:pPr>
        <w:pStyle w:val="Standard"/>
        <w:tabs>
          <w:tab w:val="left" w:pos="9639"/>
        </w:tabs>
        <w:spacing w:line="360" w:lineRule="auto"/>
        <w:jc w:val="center"/>
        <w:rPr>
          <w:rFonts w:ascii="Tahoma" w:hAnsi="Tahoma" w:cs="Tahoma"/>
          <w:b/>
          <w:color w:val="008000"/>
          <w:sz w:val="22"/>
          <w:szCs w:val="22"/>
        </w:rPr>
      </w:pPr>
      <w:r>
        <w:rPr>
          <w:rFonts w:ascii="Tahoma" w:hAnsi="Tahoma" w:cs="Tahoma"/>
          <w:b/>
          <w:color w:val="008000"/>
          <w:sz w:val="22"/>
          <w:szCs w:val="22"/>
        </w:rPr>
        <w:t>CUSTOMER SATISFACTION</w:t>
      </w:r>
    </w:p>
    <w:p w14:paraId="7E223472" w14:textId="77777777" w:rsidR="00F2530A" w:rsidRDefault="00516D1F">
      <w:pPr>
        <w:pStyle w:val="Standard"/>
        <w:tabs>
          <w:tab w:val="left" w:pos="3600"/>
          <w:tab w:val="left" w:pos="12519"/>
        </w:tabs>
        <w:spacing w:line="360" w:lineRule="auto"/>
        <w:jc w:val="both"/>
      </w:pPr>
      <w:r>
        <w:rPr>
          <w:rFonts w:ascii="Tahoma" w:hAnsi="Tahoma" w:cs="Tahoma"/>
          <w:color w:val="800000"/>
          <w:sz w:val="22"/>
          <w:szCs w:val="22"/>
        </w:rPr>
        <w:t>SEZIONE A- SCHEDA ANAGRAFICA</w:t>
      </w:r>
    </w:p>
    <w:p w14:paraId="0142FC65" w14:textId="49FBE8EA" w:rsidR="00F2530A" w:rsidRDefault="00516D1F">
      <w:pPr>
        <w:widowControl/>
        <w:suppressAutoHyphens w:val="0"/>
        <w:spacing w:before="100" w:line="360" w:lineRule="auto"/>
        <w:ind w:left="363" w:hanging="363"/>
        <w:rPr>
          <w:rFonts w:hint="eastAsia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it-IT" w:bidi="ar-SA"/>
        </w:rPr>
        <w:t xml:space="preserve">Tipologia di utente: </w:t>
      </w:r>
      <w:r>
        <w:rPr>
          <w:rFonts w:ascii="Wingdings" w:eastAsia="Wingdings" w:hAnsi="Wingdings" w:cs="Wingdings"/>
          <w:kern w:val="0"/>
          <w:sz w:val="22"/>
          <w:szCs w:val="22"/>
          <w:lang w:eastAsia="it-IT" w:bidi="ar-SA"/>
        </w:rPr>
        <w:t></w:t>
      </w:r>
      <w:r w:rsidR="00E95A78">
        <w:rPr>
          <w:rFonts w:ascii="Wingdings" w:eastAsia="Wingdings" w:hAnsi="Wingdings" w:cs="Wingdings"/>
          <w:kern w:val="0"/>
          <w:sz w:val="22"/>
          <w:szCs w:val="22"/>
          <w:lang w:eastAsia="it-IT" w:bidi="ar-SA"/>
        </w:rPr>
        <w:t></w:t>
      </w:r>
      <w:r>
        <w:rPr>
          <w:rFonts w:ascii="Tahoma" w:eastAsia="Times New Roman" w:hAnsi="Tahoma" w:cs="Tahoma"/>
          <w:kern w:val="0"/>
          <w:sz w:val="22"/>
          <w:szCs w:val="22"/>
          <w:lang w:eastAsia="it-IT" w:bidi="ar-SA"/>
        </w:rPr>
        <w:t xml:space="preserve">privato   </w:t>
      </w:r>
      <w:r>
        <w:rPr>
          <w:rFonts w:ascii="Wingdings" w:eastAsia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eastAsia="Wingdings 2" w:hAnsi="Tahoma" w:cs="Tahoma"/>
          <w:kern w:val="0"/>
          <w:sz w:val="22"/>
          <w:szCs w:val="22"/>
          <w:lang w:eastAsia="it-IT" w:bidi="ar-SA"/>
        </w:rPr>
        <w:t xml:space="preserve"> </w:t>
      </w:r>
      <w:r w:rsidR="00E95A78">
        <w:rPr>
          <w:rFonts w:ascii="Tahoma" w:eastAsia="Wingdings 2" w:hAnsi="Tahoma" w:cs="Tahoma"/>
          <w:kern w:val="0"/>
          <w:sz w:val="22"/>
          <w:szCs w:val="22"/>
          <w:lang w:eastAsia="it-IT" w:bidi="ar-SA"/>
        </w:rPr>
        <w:t xml:space="preserve"> </w:t>
      </w:r>
      <w:r>
        <w:rPr>
          <w:rFonts w:ascii="Tahoma" w:eastAsia="Times New Roman" w:hAnsi="Tahoma" w:cs="Tahoma"/>
          <w:kern w:val="0"/>
          <w:sz w:val="22"/>
          <w:szCs w:val="22"/>
          <w:lang w:eastAsia="it-IT" w:bidi="ar-SA"/>
        </w:rPr>
        <w:t xml:space="preserve">professionista </w:t>
      </w:r>
    </w:p>
    <w:p w14:paraId="01D94F4A" w14:textId="2977E1C9" w:rsidR="00F2530A" w:rsidRDefault="00516D1F">
      <w:pPr>
        <w:widowControl/>
        <w:suppressAutoHyphens w:val="0"/>
        <w:spacing w:before="100"/>
        <w:rPr>
          <w:rFonts w:hint="eastAsia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it-IT" w:bidi="ar-SA"/>
        </w:rPr>
        <w:t xml:space="preserve">Sesso: </w:t>
      </w:r>
      <w:r>
        <w:rPr>
          <w:rFonts w:ascii="Tahoma" w:eastAsia="Times New Roman" w:hAnsi="Tahoma" w:cs="Tahoma"/>
          <w:kern w:val="0"/>
          <w:sz w:val="22"/>
          <w:szCs w:val="22"/>
          <w:lang w:eastAsia="it-IT" w:bidi="ar-SA"/>
        </w:rPr>
        <w:tab/>
      </w:r>
      <w:r>
        <w:rPr>
          <w:rFonts w:ascii="Tahoma" w:eastAsia="Times New Roman" w:hAnsi="Tahoma" w:cs="Tahoma"/>
          <w:kern w:val="0"/>
          <w:sz w:val="22"/>
          <w:szCs w:val="22"/>
          <w:lang w:eastAsia="it-IT" w:bidi="ar-SA"/>
        </w:rPr>
        <w:tab/>
      </w:r>
      <w:r>
        <w:rPr>
          <w:rFonts w:ascii="Wingdings" w:eastAsia="Wingdings" w:hAnsi="Wingdings" w:cs="Wingdings"/>
          <w:kern w:val="0"/>
          <w:sz w:val="22"/>
          <w:szCs w:val="22"/>
          <w:lang w:eastAsia="it-IT" w:bidi="ar-SA"/>
        </w:rPr>
        <w:t></w:t>
      </w:r>
      <w:r w:rsidR="00E95A78">
        <w:rPr>
          <w:rFonts w:ascii="Wingdings" w:eastAsia="Wingdings" w:hAnsi="Wingdings" w:cs="Wingdings"/>
          <w:kern w:val="0"/>
          <w:sz w:val="22"/>
          <w:szCs w:val="22"/>
          <w:lang w:eastAsia="it-IT" w:bidi="ar-SA"/>
        </w:rPr>
        <w:t></w:t>
      </w:r>
      <w:r>
        <w:rPr>
          <w:rFonts w:ascii="Tahoma" w:eastAsia="Times New Roman" w:hAnsi="Tahoma" w:cs="Tahoma"/>
          <w:kern w:val="0"/>
          <w:sz w:val="22"/>
          <w:szCs w:val="22"/>
          <w:lang w:eastAsia="it-IT" w:bidi="ar-SA"/>
        </w:rPr>
        <w:t xml:space="preserve">M          </w:t>
      </w:r>
      <w:r>
        <w:rPr>
          <w:rFonts w:ascii="Wingdings" w:eastAsia="Wingdings" w:hAnsi="Wingdings" w:cs="Wingdings"/>
          <w:kern w:val="0"/>
          <w:sz w:val="22"/>
          <w:szCs w:val="22"/>
          <w:lang w:eastAsia="it-IT" w:bidi="ar-SA"/>
        </w:rPr>
        <w:t></w:t>
      </w:r>
      <w:r w:rsidR="00E95A78">
        <w:rPr>
          <w:rFonts w:ascii="Wingdings" w:eastAsia="Wingdings" w:hAnsi="Wingdings" w:cs="Wingdings"/>
          <w:kern w:val="0"/>
          <w:sz w:val="22"/>
          <w:szCs w:val="22"/>
          <w:lang w:eastAsia="it-IT" w:bidi="ar-SA"/>
        </w:rPr>
        <w:t></w:t>
      </w:r>
      <w:r>
        <w:rPr>
          <w:rFonts w:ascii="Tahoma" w:eastAsia="Times New Roman" w:hAnsi="Tahoma" w:cs="Tahoma"/>
          <w:kern w:val="0"/>
          <w:sz w:val="22"/>
          <w:szCs w:val="22"/>
          <w:lang w:eastAsia="it-IT" w:bidi="ar-SA"/>
        </w:rPr>
        <w:t xml:space="preserve"> F                                     Età: _________________</w:t>
      </w:r>
    </w:p>
    <w:p w14:paraId="52EA755B" w14:textId="77777777" w:rsidR="00057277" w:rsidRDefault="00057277" w:rsidP="00057277">
      <w:pPr>
        <w:pStyle w:val="Standard"/>
        <w:tabs>
          <w:tab w:val="left" w:pos="3600"/>
          <w:tab w:val="left" w:pos="12519"/>
        </w:tabs>
        <w:spacing w:line="360" w:lineRule="auto"/>
        <w:jc w:val="both"/>
        <w:rPr>
          <w:rFonts w:ascii="Tahoma" w:hAnsi="Tahoma" w:cs="Tahoma"/>
          <w:color w:val="800000"/>
          <w:sz w:val="22"/>
          <w:szCs w:val="22"/>
        </w:rPr>
      </w:pPr>
    </w:p>
    <w:p w14:paraId="4EC12EB0" w14:textId="77777777" w:rsidR="00F2530A" w:rsidRDefault="00516D1F" w:rsidP="00057277">
      <w:pPr>
        <w:pStyle w:val="Standard"/>
        <w:tabs>
          <w:tab w:val="left" w:pos="3600"/>
          <w:tab w:val="left" w:pos="12519"/>
        </w:tabs>
        <w:spacing w:line="360" w:lineRule="auto"/>
        <w:jc w:val="both"/>
      </w:pPr>
      <w:r>
        <w:rPr>
          <w:rFonts w:ascii="Tahoma" w:hAnsi="Tahoma" w:cs="Tahoma"/>
          <w:color w:val="800000"/>
          <w:sz w:val="22"/>
          <w:szCs w:val="22"/>
        </w:rPr>
        <w:t>SEZIONE B- DATI RELATIVI AL SERVIZIO</w:t>
      </w:r>
    </w:p>
    <w:p w14:paraId="6428F07F" w14:textId="77777777" w:rsidR="00F2530A" w:rsidRDefault="00516D1F">
      <w:pPr>
        <w:pStyle w:val="Standard"/>
        <w:spacing w:line="360" w:lineRule="auto"/>
        <w:ind w:left="720" w:hanging="72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 quale di questi uffici si è rivolto per trattare una sua pratica o averne notizie?</w:t>
      </w:r>
    </w:p>
    <w:p w14:paraId="119F21B7" w14:textId="77777777" w:rsidR="00F2530A" w:rsidRPr="00F47617" w:rsidRDefault="00516D1F">
      <w:pPr>
        <w:pStyle w:val="Standard"/>
        <w:spacing w:line="360" w:lineRule="auto"/>
        <w:ind w:left="720" w:hanging="720"/>
        <w:jc w:val="both"/>
        <w:rPr>
          <w:sz w:val="22"/>
          <w:szCs w:val="22"/>
        </w:rPr>
      </w:pPr>
      <w:r w:rsidRPr="00F47617"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 w:rsidRPr="00F47617">
        <w:rPr>
          <w:rFonts w:ascii="Tahoma" w:hAnsi="Tahoma" w:cs="Tahoma"/>
          <w:bCs/>
          <w:sz w:val="22"/>
          <w:szCs w:val="22"/>
        </w:rPr>
        <w:t xml:space="preserve"> Ufficio Protocollo/ Archivio/ Relazioni con il Pubblico</w:t>
      </w:r>
    </w:p>
    <w:p w14:paraId="20DD1A56" w14:textId="536082C9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Anagrafe/</w:t>
      </w:r>
      <w:r w:rsidR="007503CA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Elettorale/</w:t>
      </w:r>
      <w:r w:rsidR="007503CA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Stato Civile</w:t>
      </w:r>
    </w:p>
    <w:p w14:paraId="31FBB011" w14:textId="38863183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</w:t>
      </w:r>
      <w:proofErr w:type="spellStart"/>
      <w:r>
        <w:rPr>
          <w:rFonts w:ascii="Tahoma" w:hAnsi="Tahoma" w:cs="Tahoma"/>
          <w:bCs/>
          <w:sz w:val="22"/>
          <w:szCs w:val="22"/>
        </w:rPr>
        <w:t>Ced</w:t>
      </w:r>
      <w:proofErr w:type="spellEnd"/>
      <w:r w:rsidR="00071A67">
        <w:rPr>
          <w:rFonts w:ascii="Tahoma" w:hAnsi="Tahoma" w:cs="Tahoma"/>
          <w:bCs/>
          <w:sz w:val="22"/>
          <w:szCs w:val="22"/>
        </w:rPr>
        <w:t>/</w:t>
      </w:r>
      <w:r w:rsidR="007503CA">
        <w:rPr>
          <w:rFonts w:ascii="Tahoma" w:hAnsi="Tahoma" w:cs="Tahoma"/>
          <w:bCs/>
          <w:sz w:val="22"/>
          <w:szCs w:val="22"/>
        </w:rPr>
        <w:t xml:space="preserve"> </w:t>
      </w:r>
      <w:r w:rsidR="00071A67">
        <w:rPr>
          <w:rFonts w:ascii="Tahoma" w:hAnsi="Tahoma" w:cs="Tahoma"/>
          <w:bCs/>
          <w:sz w:val="22"/>
          <w:szCs w:val="22"/>
        </w:rPr>
        <w:t>Comunicazione Istituzionale</w:t>
      </w:r>
    </w:p>
    <w:p w14:paraId="1F9E3D4A" w14:textId="77777777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Tributi</w:t>
      </w:r>
    </w:p>
    <w:p w14:paraId="14A213CE" w14:textId="487E763F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Segreteria/</w:t>
      </w:r>
      <w:r w:rsidR="007503CA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Affari Generali/</w:t>
      </w:r>
      <w:r w:rsidR="007503CA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Contratti/</w:t>
      </w:r>
      <w:r w:rsidR="007503CA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Personale</w:t>
      </w:r>
    </w:p>
    <w:p w14:paraId="28DE8A19" w14:textId="77777777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Cimiteriale</w:t>
      </w:r>
    </w:p>
    <w:p w14:paraId="7C64A6C3" w14:textId="368B33AB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Ragioneria/</w:t>
      </w:r>
      <w:r w:rsidR="007503CA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Servizio Economato</w:t>
      </w:r>
    </w:p>
    <w:p w14:paraId="3C5E8432" w14:textId="77777777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Pubblica Istruzione</w:t>
      </w:r>
    </w:p>
    <w:p w14:paraId="110247A9" w14:textId="77777777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Servizi Sociali</w:t>
      </w:r>
    </w:p>
    <w:p w14:paraId="1F83DB8A" w14:textId="4F173CF3" w:rsidR="00F2530A" w:rsidRDefault="00516D1F">
      <w:pPr>
        <w:pStyle w:val="Standard"/>
        <w:spacing w:line="360" w:lineRule="auto"/>
        <w:ind w:left="720" w:hanging="720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Cultura/</w:t>
      </w:r>
      <w:r w:rsidR="007503CA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Turismo</w:t>
      </w:r>
      <w:r w:rsidR="00762422">
        <w:rPr>
          <w:rFonts w:ascii="Tahoma" w:hAnsi="Tahoma" w:cs="Tahoma"/>
          <w:bCs/>
          <w:sz w:val="22"/>
          <w:szCs w:val="22"/>
        </w:rPr>
        <w:t>/</w:t>
      </w:r>
      <w:r w:rsidR="007503CA">
        <w:rPr>
          <w:rFonts w:ascii="Tahoma" w:hAnsi="Tahoma" w:cs="Tahoma"/>
          <w:bCs/>
          <w:sz w:val="22"/>
          <w:szCs w:val="22"/>
        </w:rPr>
        <w:t xml:space="preserve"> </w:t>
      </w:r>
      <w:r w:rsidR="00762422">
        <w:rPr>
          <w:rFonts w:ascii="Tahoma" w:hAnsi="Tahoma" w:cs="Tahoma"/>
          <w:bCs/>
          <w:sz w:val="22"/>
          <w:szCs w:val="22"/>
        </w:rPr>
        <w:t>Sport</w:t>
      </w:r>
    </w:p>
    <w:p w14:paraId="2089F901" w14:textId="498A14D6" w:rsidR="00F2530A" w:rsidRDefault="00516D1F">
      <w:pPr>
        <w:pStyle w:val="Standard"/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Urbanistica/</w:t>
      </w:r>
      <w:r w:rsidR="007503CA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Edilizia Privata</w:t>
      </w:r>
    </w:p>
    <w:p w14:paraId="0486F56F" w14:textId="322F17B2" w:rsidR="001B1574" w:rsidRDefault="001B1574" w:rsidP="001B1574">
      <w:pPr>
        <w:pStyle w:val="Standard"/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Lavori Pubblici e Manutenzione</w:t>
      </w:r>
    </w:p>
    <w:p w14:paraId="5BA7504D" w14:textId="67F1859A" w:rsidR="001B1574" w:rsidRDefault="001B1574" w:rsidP="001B1574">
      <w:pPr>
        <w:pStyle w:val="Standard"/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</w:t>
      </w:r>
      <w:r w:rsidR="00D253D6">
        <w:rPr>
          <w:rFonts w:ascii="Tahoma" w:hAnsi="Tahoma" w:cs="Tahoma"/>
          <w:bCs/>
          <w:sz w:val="22"/>
          <w:szCs w:val="22"/>
        </w:rPr>
        <w:t>Ambiente</w:t>
      </w:r>
    </w:p>
    <w:p w14:paraId="682253DB" w14:textId="7B7D34E4" w:rsidR="00F2530A" w:rsidRDefault="00516D1F">
      <w:pPr>
        <w:pStyle w:val="Standard"/>
        <w:spacing w:line="360" w:lineRule="auto"/>
        <w:jc w:val="both"/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Ufficio Commercio</w:t>
      </w:r>
      <w:r w:rsidR="007766C7">
        <w:rPr>
          <w:rFonts w:ascii="Tahoma" w:hAnsi="Tahoma" w:cs="Tahoma"/>
          <w:bCs/>
          <w:sz w:val="22"/>
          <w:szCs w:val="22"/>
        </w:rPr>
        <w:t>/ Demanio</w:t>
      </w:r>
    </w:p>
    <w:p w14:paraId="3932A75C" w14:textId="77777777" w:rsidR="000E4B52" w:rsidRDefault="00516D1F" w:rsidP="000E4B52">
      <w:pPr>
        <w:pStyle w:val="Standard"/>
        <w:spacing w:line="360" w:lineRule="auto"/>
        <w:ind w:left="720" w:hanging="720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>
        <w:rPr>
          <w:rFonts w:ascii="Tahoma" w:hAnsi="Tahoma" w:cs="Tahoma"/>
          <w:bCs/>
          <w:sz w:val="22"/>
          <w:szCs w:val="22"/>
        </w:rPr>
        <w:t xml:space="preserve"> Servizio Casa di Riposo</w:t>
      </w:r>
    </w:p>
    <w:p w14:paraId="189EBB63" w14:textId="674B37A1" w:rsidR="00F2530A" w:rsidRPr="000E4B52" w:rsidRDefault="00516D1F" w:rsidP="000E4B52">
      <w:pPr>
        <w:pStyle w:val="Standard"/>
        <w:spacing w:line="360" w:lineRule="auto"/>
        <w:ind w:left="720" w:hanging="720"/>
        <w:jc w:val="both"/>
        <w:rPr>
          <w:sz w:val="22"/>
          <w:szCs w:val="22"/>
        </w:rPr>
      </w:pPr>
      <w:r w:rsidRPr="000E4B52">
        <w:rPr>
          <w:rFonts w:ascii="Wingdings" w:hAnsi="Wingdings" w:cs="Wingdings"/>
          <w:kern w:val="0"/>
          <w:sz w:val="22"/>
          <w:szCs w:val="22"/>
          <w:lang w:eastAsia="it-IT" w:bidi="ar-SA"/>
        </w:rPr>
        <w:t></w:t>
      </w:r>
      <w:r w:rsidRPr="000E4B52">
        <w:rPr>
          <w:rFonts w:ascii="Tahoma" w:eastAsia="Times New Roman" w:hAnsi="Tahoma" w:cs="Tahoma"/>
          <w:kern w:val="0"/>
          <w:sz w:val="22"/>
          <w:szCs w:val="22"/>
          <w:lang w:eastAsia="it-IT" w:bidi="ar-SA"/>
        </w:rPr>
        <w:t xml:space="preserve"> Ufficio Polizia Locale</w:t>
      </w:r>
    </w:p>
    <w:p w14:paraId="1C878AF3" w14:textId="77777777" w:rsidR="00F2530A" w:rsidRDefault="00F2530A">
      <w:pPr>
        <w:widowControl/>
        <w:suppressAutoHyphens w:val="0"/>
        <w:spacing w:before="100"/>
        <w:rPr>
          <w:rFonts w:ascii="Tahoma" w:eastAsia="Times New Roman" w:hAnsi="Tahoma" w:cs="Tahoma"/>
          <w:b/>
          <w:bCs/>
          <w:kern w:val="0"/>
          <w:lang w:eastAsia="it-IT" w:bidi="ar-SA"/>
        </w:rPr>
      </w:pPr>
    </w:p>
    <w:p w14:paraId="16EA58C8" w14:textId="77777777" w:rsidR="00F2530A" w:rsidRDefault="00516D1F">
      <w:pPr>
        <w:widowControl/>
        <w:suppressAutoHyphens w:val="0"/>
        <w:spacing w:before="100"/>
        <w:rPr>
          <w:rFonts w:hint="eastAsia"/>
        </w:rPr>
      </w:pP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it-IT" w:bidi="ar-SA"/>
        </w:rPr>
        <w:t xml:space="preserve">Indichi la propria SODDISFAZIONE mettendo </w:t>
      </w:r>
      <w:r>
        <w:rPr>
          <w:rFonts w:ascii="Tahoma" w:eastAsia="Times New Roman" w:hAnsi="Tahoma" w:cs="Tahoma"/>
          <w:b/>
          <w:bCs/>
          <w:kern w:val="0"/>
          <w:sz w:val="22"/>
          <w:szCs w:val="22"/>
          <w:u w:val="single"/>
          <w:lang w:eastAsia="it-IT" w:bidi="ar-SA"/>
        </w:rPr>
        <w:t>una sola croce</w:t>
      </w: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it-IT" w:bidi="ar-SA"/>
        </w:rPr>
        <w:t xml:space="preserve"> in corrispondenza di ogni riga</w:t>
      </w:r>
    </w:p>
    <w:p w14:paraId="375CB597" w14:textId="77777777" w:rsidR="00F2530A" w:rsidRDefault="00F2530A">
      <w:pPr>
        <w:widowControl/>
        <w:suppressAutoHyphens w:val="0"/>
        <w:spacing w:before="100"/>
        <w:rPr>
          <w:rFonts w:hint="eastAsia"/>
        </w:rPr>
      </w:pPr>
    </w:p>
    <w:tbl>
      <w:tblPr>
        <w:tblW w:w="1016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67"/>
        <w:gridCol w:w="1681"/>
        <w:gridCol w:w="1415"/>
        <w:gridCol w:w="1562"/>
        <w:gridCol w:w="1300"/>
        <w:gridCol w:w="1643"/>
      </w:tblGrid>
      <w:tr w:rsidR="00F2530A" w14:paraId="436033F6" w14:textId="77777777">
        <w:trPr>
          <w:trHeight w:val="679"/>
        </w:trPr>
        <w:tc>
          <w:tcPr>
            <w:tcW w:w="2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F3FE3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  <w:p w14:paraId="3032E618" w14:textId="77777777" w:rsidR="00F2530A" w:rsidRDefault="00516D1F">
            <w:pPr>
              <w:widowControl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3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1FFA9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 xml:space="preserve">     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Giudizio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Negativo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9C12C" w14:textId="77777777" w:rsidR="00F2530A" w:rsidRDefault="00516D1F">
            <w:pPr>
              <w:widowControl/>
              <w:suppressAutoHyphens w:val="0"/>
              <w:spacing w:before="100"/>
              <w:jc w:val="center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Giudizio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               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Neutro</w:t>
            </w:r>
            <w:proofErr w:type="spellEnd"/>
          </w:p>
        </w:tc>
        <w:tc>
          <w:tcPr>
            <w:tcW w:w="2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49977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       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Giudizio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Positivo</w:t>
            </w:r>
            <w:proofErr w:type="spellEnd"/>
          </w:p>
        </w:tc>
      </w:tr>
      <w:tr w:rsidR="00F2530A" w14:paraId="77C45B2E" w14:textId="77777777">
        <w:trPr>
          <w:trHeight w:val="467"/>
        </w:trPr>
        <w:tc>
          <w:tcPr>
            <w:tcW w:w="2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63404" w14:textId="77777777" w:rsidR="00F2530A" w:rsidRDefault="00F2530A">
            <w:pPr>
              <w:widowControl/>
              <w:suppressAutoHyphens w:val="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65A83" w14:textId="77777777" w:rsidR="00F2530A" w:rsidRDefault="00516D1F">
            <w:pPr>
              <w:widowControl/>
              <w:suppressAutoHyphens w:val="0"/>
              <w:spacing w:before="100"/>
              <w:ind w:left="-270" w:right="-105" w:firstLine="284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Insoddisfatto</w:t>
            </w:r>
            <w:proofErr w:type="spellEnd"/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B445C" w14:textId="77777777" w:rsidR="00F2530A" w:rsidRDefault="00516D1F">
            <w:pPr>
              <w:widowControl/>
              <w:suppressAutoHyphens w:val="0"/>
              <w:ind w:right="-238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Poco</w:t>
            </w:r>
          </w:p>
          <w:p w14:paraId="077A3F10" w14:textId="77777777" w:rsidR="00F2530A" w:rsidRDefault="00516D1F">
            <w:pPr>
              <w:widowControl/>
              <w:suppressAutoHyphens w:val="0"/>
              <w:ind w:right="-238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Soddisfatto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200C8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Soddisfatto</w:t>
            </w:r>
            <w:proofErr w:type="spellEnd"/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4ECCB" w14:textId="77777777" w:rsidR="00F2530A" w:rsidRDefault="00516D1F">
            <w:pPr>
              <w:widowControl/>
              <w:suppressAutoHyphens w:val="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Molto</w:t>
            </w:r>
          </w:p>
          <w:p w14:paraId="76AD1690" w14:textId="77777777" w:rsidR="00F2530A" w:rsidRDefault="00516D1F">
            <w:pPr>
              <w:widowControl/>
              <w:suppressAutoHyphens w:val="0"/>
              <w:ind w:right="-225" w:hanging="108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Sodisfatto</w:t>
            </w:r>
            <w:proofErr w:type="spellEnd"/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784F3" w14:textId="77777777" w:rsidR="00F2530A" w:rsidRDefault="00516D1F">
            <w:pPr>
              <w:widowControl/>
              <w:suppressAutoHyphens w:val="0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Pienamente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Soddisfatto</w:t>
            </w:r>
            <w:proofErr w:type="spellEnd"/>
          </w:p>
        </w:tc>
      </w:tr>
      <w:tr w:rsidR="00F2530A" w14:paraId="496E5769" w14:textId="77777777">
        <w:trPr>
          <w:trHeight w:val="408"/>
        </w:trPr>
        <w:tc>
          <w:tcPr>
            <w:tcW w:w="101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AEC0C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CAPACITA' DI RISPOSTA</w:t>
            </w:r>
          </w:p>
        </w:tc>
      </w:tr>
      <w:tr w:rsidR="00F2530A" w14:paraId="6A411D8D" w14:textId="77777777">
        <w:trPr>
          <w:trHeight w:hRule="exact" w:val="620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C22D3" w14:textId="5CAEABAF" w:rsidR="009732F1" w:rsidRPr="009732F1" w:rsidRDefault="00516D1F" w:rsidP="009732F1">
            <w:pPr>
              <w:widowControl/>
              <w:suppressAutoHyphens w:val="0"/>
              <w:spacing w:before="100"/>
              <w:rPr>
                <w:rFonts w:hint="eastAsia"/>
                <w:sz w:val="22"/>
                <w:szCs w:val="22"/>
              </w:rPr>
            </w:pPr>
            <w:r w:rsidRPr="009732F1"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Competenza</w:t>
            </w:r>
            <w:r w:rsidR="009732F1" w:rsidRPr="009732F1"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 xml:space="preserve"> del pers</w:t>
            </w:r>
            <w:r w:rsidR="009732F1" w:rsidRPr="009732F1"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o</w:t>
            </w:r>
            <w:r w:rsidR="009732F1" w:rsidRPr="009732F1"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nale</w:t>
            </w:r>
            <w:r w:rsidRPr="009732F1"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 xml:space="preserve"> </w:t>
            </w:r>
            <w:r w:rsidR="009732F1" w:rsidRPr="009732F1"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0BDAA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8E165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BDA32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EAFC4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9D8DA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  <w:tr w:rsidR="00F2530A" w14:paraId="50829EED" w14:textId="77777777">
        <w:trPr>
          <w:trHeight w:hRule="exact" w:val="636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79BE3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  <w:t>Chiarezza</w:t>
            </w:r>
            <w:proofErr w:type="spellEnd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  <w:t>delle</w:t>
            </w:r>
            <w:proofErr w:type="spellEnd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  <w:t>informazioni</w:t>
            </w:r>
            <w:proofErr w:type="spellEnd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val="en-US" w:eastAsia="it-IT" w:bidi="ar-SA"/>
              </w:rPr>
              <w:t>ricevute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4425C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296AB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AF064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51719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41410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 </w:t>
            </w:r>
          </w:p>
        </w:tc>
      </w:tr>
      <w:tr w:rsidR="00F2530A" w14:paraId="03242346" w14:textId="77777777">
        <w:trPr>
          <w:trHeight w:val="648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7C057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Tempestività delle r</w:t>
            </w: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i</w:t>
            </w: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sposte/ tempo impieg</w:t>
            </w: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a</w:t>
            </w: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to per espletamento pratica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AA611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1B98F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8858E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873ED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40EAF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  <w:tr w:rsidR="00F2530A" w14:paraId="25546812" w14:textId="77777777">
        <w:trPr>
          <w:trHeight w:val="336"/>
        </w:trPr>
        <w:tc>
          <w:tcPr>
            <w:tcW w:w="101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9E3C9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CAPACITA’ RELAZIONALI – DISPONIBILITA’</w:t>
            </w:r>
          </w:p>
        </w:tc>
      </w:tr>
      <w:tr w:rsidR="00F2530A" w14:paraId="2F7927F7" w14:textId="77777777">
        <w:trPr>
          <w:trHeight w:hRule="exact" w:val="702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9410C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Ascolto e comprensione da parte del personale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14046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BB23D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1D541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F0BA2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E2AB5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  <w:tr w:rsidR="00F2530A" w14:paraId="7A3AFF05" w14:textId="77777777">
        <w:trPr>
          <w:trHeight w:hRule="exact" w:val="720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EE9C6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Cortesia e disponibilità del personale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B2FDD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81071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BB31D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3473C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0B19E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  <w:tr w:rsidR="00F2530A" w14:paraId="3E4D2927" w14:textId="77777777">
        <w:trPr>
          <w:trHeight w:val="408"/>
        </w:trPr>
        <w:tc>
          <w:tcPr>
            <w:tcW w:w="101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65023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val="en-US" w:eastAsia="it-IT" w:bidi="ar-SA"/>
              </w:rPr>
              <w:t>CAPACITA’ DI ORGANIZZAZIONE</w:t>
            </w:r>
          </w:p>
        </w:tc>
      </w:tr>
      <w:tr w:rsidR="00F2530A" w14:paraId="2345BA71" w14:textId="77777777">
        <w:trPr>
          <w:trHeight w:hRule="exact" w:val="708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0A039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proofErr w:type="spellStart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Adeguadezza</w:t>
            </w:r>
            <w:proofErr w:type="spellEnd"/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 xml:space="preserve"> orari di apertura al pubblico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F897E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A7800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A4794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8DFB8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B5F5A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  <w:tr w:rsidR="00F2530A" w14:paraId="53E2F98E" w14:textId="77777777">
        <w:trPr>
          <w:trHeight w:hRule="exact" w:val="612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E441D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Tutela della riservatezza e della privacy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7D5D0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27F20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3E46A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E7EAB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E1687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  <w:tr w:rsidR="00F2530A" w14:paraId="56B227EF" w14:textId="77777777">
        <w:trPr>
          <w:trHeight w:val="1068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CA57C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Comfort, pulizia, grad</w:t>
            </w: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e</w:t>
            </w:r>
            <w:r>
              <w:rPr>
                <w:rFonts w:ascii="Tahoma" w:eastAsia="Times New Roman" w:hAnsi="Tahoma" w:cs="Tahoma"/>
                <w:bCs/>
                <w:kern w:val="0"/>
                <w:sz w:val="22"/>
                <w:szCs w:val="22"/>
                <w:lang w:eastAsia="it-IT" w:bidi="ar-SA"/>
              </w:rPr>
              <w:t>volezza degli spazi per il pubblico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56B46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1457B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34C7C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A11DA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BCC1C" w14:textId="77777777" w:rsidR="00F2530A" w:rsidRDefault="00516D1F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22"/>
                <w:szCs w:val="22"/>
                <w:lang w:eastAsia="it-IT" w:bidi="ar-SA"/>
              </w:rPr>
              <w:t> </w:t>
            </w:r>
          </w:p>
        </w:tc>
      </w:tr>
    </w:tbl>
    <w:p w14:paraId="0BB2ECE5" w14:textId="77777777" w:rsidR="00F2530A" w:rsidRDefault="00516D1F">
      <w:pPr>
        <w:widowControl/>
        <w:suppressAutoHyphens w:val="0"/>
        <w:spacing w:before="100" w:after="119"/>
        <w:rPr>
          <w:rFonts w:hint="eastAsia"/>
        </w:rPr>
      </w:pPr>
      <w:r>
        <w:rPr>
          <w:rFonts w:ascii="Tahoma" w:eastAsia="Times New Roman" w:hAnsi="Tahoma" w:cs="Tahoma"/>
          <w:b/>
          <w:bCs/>
          <w:kern w:val="0"/>
          <w:sz w:val="22"/>
          <w:szCs w:val="22"/>
          <w:lang w:eastAsia="it-IT" w:bidi="ar-SA"/>
        </w:rPr>
        <w:t>Suggerimenti per migliorare la qualità del servizio</w:t>
      </w:r>
    </w:p>
    <w:p w14:paraId="6A36C456" w14:textId="77777777" w:rsidR="00F2530A" w:rsidRDefault="00516D1F">
      <w:pPr>
        <w:widowControl/>
        <w:suppressAutoHyphens w:val="0"/>
        <w:spacing w:before="100" w:after="119" w:line="480" w:lineRule="auto"/>
        <w:ind w:right="-568"/>
        <w:rPr>
          <w:rFonts w:hint="eastAsia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it-IT" w:bidi="ar-SA"/>
        </w:rPr>
        <w:t>__________________________________________________________________________________________________________________________________________________________</w:t>
      </w:r>
    </w:p>
    <w:tbl>
      <w:tblPr>
        <w:tblW w:w="10207" w:type="dxa"/>
        <w:tblInd w:w="-1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3"/>
        <w:gridCol w:w="1984"/>
        <w:gridCol w:w="2126"/>
        <w:gridCol w:w="993"/>
        <w:gridCol w:w="1701"/>
      </w:tblGrid>
      <w:tr w:rsidR="00F2530A" w14:paraId="73869083" w14:textId="77777777"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2170B75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i/>
                <w:iCs/>
                <w:kern w:val="0"/>
                <w:sz w:val="22"/>
                <w:szCs w:val="22"/>
                <w:lang w:eastAsia="it-IT" w:bidi="ar-SA"/>
              </w:rPr>
              <w:t>VALUTAZIONE COMPLESSIVA</w:t>
            </w: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1F56C7" w14:textId="77777777" w:rsidR="00F2530A" w:rsidRDefault="00516D1F">
            <w:pPr>
              <w:widowControl/>
              <w:suppressAutoHyphens w:val="0"/>
              <w:spacing w:before="100"/>
              <w:jc w:val="center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i/>
                <w:iCs/>
                <w:kern w:val="0"/>
                <w:sz w:val="22"/>
                <w:szCs w:val="22"/>
                <w:lang w:eastAsia="it-IT" w:bidi="ar-SA"/>
              </w:rPr>
              <w:t>MOLTO BUONO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250F0E1" w14:textId="77777777" w:rsidR="00F2530A" w:rsidRDefault="00516D1F">
            <w:pPr>
              <w:widowControl/>
              <w:suppressAutoHyphens w:val="0"/>
              <w:spacing w:before="100"/>
              <w:jc w:val="center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i/>
                <w:iCs/>
                <w:kern w:val="0"/>
                <w:sz w:val="22"/>
                <w:szCs w:val="22"/>
                <w:lang w:eastAsia="it-IT" w:bidi="ar-SA"/>
              </w:rPr>
              <w:t>ABBASTANZA BUONO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635A063" w14:textId="77777777" w:rsidR="00F2530A" w:rsidRDefault="00516D1F">
            <w:pPr>
              <w:widowControl/>
              <w:suppressAutoHyphens w:val="0"/>
              <w:spacing w:before="100"/>
              <w:jc w:val="center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i/>
                <w:iCs/>
                <w:kern w:val="0"/>
                <w:sz w:val="22"/>
                <w:szCs w:val="22"/>
                <w:lang w:eastAsia="it-IT" w:bidi="ar-SA"/>
              </w:rPr>
              <w:t>POCO BUONO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256B5BB" w14:textId="77777777" w:rsidR="00F2530A" w:rsidRDefault="00516D1F">
            <w:pPr>
              <w:widowControl/>
              <w:suppressAutoHyphens w:val="0"/>
              <w:spacing w:before="100"/>
              <w:jc w:val="center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b/>
                <w:bCs/>
                <w:i/>
                <w:iCs/>
                <w:kern w:val="0"/>
                <w:sz w:val="22"/>
                <w:szCs w:val="22"/>
                <w:lang w:eastAsia="it-IT" w:bidi="ar-SA"/>
              </w:rPr>
              <w:t>PER NIENTE BUONO</w:t>
            </w:r>
          </w:p>
        </w:tc>
      </w:tr>
      <w:tr w:rsidR="00F2530A" w14:paraId="57819195" w14:textId="77777777">
        <w:trPr>
          <w:trHeight w:val="420"/>
        </w:trPr>
        <w:tc>
          <w:tcPr>
            <w:tcW w:w="3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62D9AB" w14:textId="77777777" w:rsidR="00F2530A" w:rsidRDefault="00516D1F">
            <w:pPr>
              <w:widowControl/>
              <w:suppressAutoHyphens w:val="0"/>
              <w:spacing w:before="100"/>
              <w:rPr>
                <w:rFonts w:hint="eastAsia"/>
              </w:rPr>
            </w:pPr>
            <w:r>
              <w:rPr>
                <w:rFonts w:ascii="Tahoma" w:eastAsia="Times New Roman" w:hAnsi="Tahoma" w:cs="Tahoma"/>
                <w:kern w:val="0"/>
                <w:sz w:val="22"/>
                <w:szCs w:val="22"/>
                <w:lang w:eastAsia="it-IT" w:bidi="ar-SA"/>
              </w:rPr>
              <w:t>Complessivamente quanto è so</w:t>
            </w:r>
            <w:r>
              <w:rPr>
                <w:rFonts w:ascii="Tahoma" w:eastAsia="Times New Roman" w:hAnsi="Tahoma" w:cs="Tahoma"/>
                <w:kern w:val="0"/>
                <w:sz w:val="22"/>
                <w:szCs w:val="22"/>
                <w:lang w:eastAsia="it-IT" w:bidi="ar-SA"/>
              </w:rPr>
              <w:t>d</w:t>
            </w:r>
            <w:r>
              <w:rPr>
                <w:rFonts w:ascii="Tahoma" w:eastAsia="Times New Roman" w:hAnsi="Tahoma" w:cs="Tahoma"/>
                <w:kern w:val="0"/>
                <w:sz w:val="22"/>
                <w:szCs w:val="22"/>
                <w:lang w:eastAsia="it-IT" w:bidi="ar-SA"/>
              </w:rPr>
              <w:t>disfatto del Servizio?</w:t>
            </w: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453423" w14:textId="77777777" w:rsidR="00F2530A" w:rsidRDefault="00F2530A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EDF356" w14:textId="77777777" w:rsidR="00F2530A" w:rsidRDefault="00F2530A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9D1529" w14:textId="77777777" w:rsidR="00F2530A" w:rsidRDefault="00F2530A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41CDD0" w14:textId="77777777" w:rsidR="00F2530A" w:rsidRDefault="00F2530A">
            <w:pPr>
              <w:widowControl/>
              <w:suppressAutoHyphens w:val="0"/>
              <w:spacing w:before="100"/>
              <w:rPr>
                <w:rFonts w:ascii="Tahoma" w:eastAsia="Times New Roman" w:hAnsi="Tahoma" w:cs="Tahoma"/>
                <w:kern w:val="0"/>
                <w:sz w:val="22"/>
                <w:szCs w:val="22"/>
                <w:lang w:eastAsia="it-IT" w:bidi="ar-SA"/>
              </w:rPr>
            </w:pPr>
          </w:p>
        </w:tc>
      </w:tr>
    </w:tbl>
    <w:p w14:paraId="20BAE5FC" w14:textId="77777777" w:rsidR="00F2530A" w:rsidRDefault="00F2530A">
      <w:pPr>
        <w:pStyle w:val="Standard"/>
        <w:tabs>
          <w:tab w:val="left" w:pos="216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3D15BAC1" w14:textId="77777777" w:rsidR="00F2530A" w:rsidRDefault="00516D1F">
      <w:pPr>
        <w:pStyle w:val="Standard"/>
        <w:tabs>
          <w:tab w:val="left" w:pos="2160"/>
        </w:tabs>
        <w:spacing w:line="360" w:lineRule="auto"/>
        <w:jc w:val="both"/>
      </w:pPr>
      <w:r>
        <w:rPr>
          <w:rFonts w:ascii="Tahoma" w:hAnsi="Tahoma" w:cs="Tahoma"/>
          <w:sz w:val="22"/>
          <w:szCs w:val="22"/>
        </w:rPr>
        <w:t>Data_____________________</w:t>
      </w:r>
    </w:p>
    <w:sectPr w:rsidR="00F2530A" w:rsidSect="00C8580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43D954" w14:textId="77777777" w:rsidR="0077429F" w:rsidRDefault="0077429F">
      <w:pPr>
        <w:rPr>
          <w:rFonts w:hint="eastAsia"/>
        </w:rPr>
      </w:pPr>
      <w:r>
        <w:separator/>
      </w:r>
    </w:p>
  </w:endnote>
  <w:endnote w:type="continuationSeparator" w:id="0">
    <w:p w14:paraId="775A02F9" w14:textId="77777777" w:rsidR="0077429F" w:rsidRDefault="0077429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08ECEF" w14:textId="77777777" w:rsidR="0064731B" w:rsidRDefault="0064731B">
    <w:pPr>
      <w:pStyle w:val="Pidipagina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7209B4" w14:textId="77777777" w:rsidR="0064731B" w:rsidRDefault="0064731B">
    <w:pPr>
      <w:pStyle w:val="Pidipagina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DD1CA6" w14:textId="77777777" w:rsidR="0064731B" w:rsidRDefault="0064731B">
    <w:pPr>
      <w:pStyle w:val="Pidipagin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9BDFF0" w14:textId="77777777" w:rsidR="0077429F" w:rsidRDefault="0077429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B995E7A" w14:textId="77777777" w:rsidR="0077429F" w:rsidRDefault="0077429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9AC91B" w14:textId="77777777" w:rsidR="0064731B" w:rsidRDefault="0064731B">
    <w:pPr>
      <w:pStyle w:val="Intestazione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4C2104" w14:textId="0F5E0899" w:rsidR="00180F25" w:rsidRPr="005F6A3D" w:rsidRDefault="0064731B">
    <w:pPr>
      <w:pStyle w:val="Intestazione"/>
      <w:rPr>
        <w:rFonts w:hint="eastAsia"/>
        <w:b/>
      </w:rPr>
    </w:pPr>
    <w:r>
      <w:t xml:space="preserve">                                                                                                                                                     </w:t>
    </w:r>
    <w:bookmarkStart w:id="0" w:name="_GoBack"/>
    <w:r w:rsidRPr="005F6A3D">
      <w:rPr>
        <w:b/>
      </w:rPr>
      <w:t>Allegato “A”</w:t>
    </w:r>
  </w:p>
  <w:bookmarkEnd w:id="0"/>
  <w:p w14:paraId="509B7191" w14:textId="77777777" w:rsidR="00180F25" w:rsidRPr="005F6A3D" w:rsidRDefault="0077429F">
    <w:pPr>
      <w:pStyle w:val="Intestazione"/>
      <w:rPr>
        <w:rFonts w:hint="eastAsia"/>
        <w:b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CFA7E4" w14:textId="77777777" w:rsidR="0064731B" w:rsidRDefault="0064731B">
    <w:pPr>
      <w:pStyle w:val="Intestazione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03144"/>
    <w:multiLevelType w:val="multilevel"/>
    <w:tmpl w:val="6C5A4BCE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ind w:left="2160" w:hanging="360"/>
      </w:pPr>
    </w:lvl>
    <w:lvl w:ilvl="5">
      <w:start w:val="1"/>
      <w:numFmt w:val="lowerRoman"/>
      <w:lvlText w:val="%6."/>
      <w:lvlJc w:val="righ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right"/>
      <w:pPr>
        <w:ind w:left="3600" w:hanging="360"/>
      </w:pPr>
    </w:lvl>
  </w:abstractNum>
  <w:abstractNum w:abstractNumId="1">
    <w:nsid w:val="44C61EC1"/>
    <w:multiLevelType w:val="multilevel"/>
    <w:tmpl w:val="F50ECAA8"/>
    <w:styleLink w:val="WWNum2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F2530A"/>
    <w:rsid w:val="00026031"/>
    <w:rsid w:val="00057277"/>
    <w:rsid w:val="00071A67"/>
    <w:rsid w:val="000E4B52"/>
    <w:rsid w:val="0015199D"/>
    <w:rsid w:val="001B1574"/>
    <w:rsid w:val="00204FA7"/>
    <w:rsid w:val="00250500"/>
    <w:rsid w:val="002B43D6"/>
    <w:rsid w:val="0031419F"/>
    <w:rsid w:val="003D09C4"/>
    <w:rsid w:val="004810C3"/>
    <w:rsid w:val="00516D1F"/>
    <w:rsid w:val="005F6A3D"/>
    <w:rsid w:val="0064731B"/>
    <w:rsid w:val="0072452C"/>
    <w:rsid w:val="007503CA"/>
    <w:rsid w:val="00762422"/>
    <w:rsid w:val="0077429F"/>
    <w:rsid w:val="007766C7"/>
    <w:rsid w:val="008A38DB"/>
    <w:rsid w:val="00901918"/>
    <w:rsid w:val="00924FED"/>
    <w:rsid w:val="00962299"/>
    <w:rsid w:val="009732F1"/>
    <w:rsid w:val="00AE43C1"/>
    <w:rsid w:val="00B52280"/>
    <w:rsid w:val="00C8580B"/>
    <w:rsid w:val="00D253D6"/>
    <w:rsid w:val="00D30E35"/>
    <w:rsid w:val="00E95A78"/>
    <w:rsid w:val="00EF45EF"/>
    <w:rsid w:val="00F2530A"/>
    <w:rsid w:val="00F4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FD36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textAlignment w:val="auto"/>
    </w:pPr>
    <w:rPr>
      <w:rFonts w:ascii="Times New Roman" w:eastAsia="Wingdings" w:hAnsi="Times New Roman" w:cs="Liberation Serif"/>
      <w:color w:val="000000"/>
      <w:sz w:val="20"/>
      <w:lang w:eastAsia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angal" w:hAnsi="Liberation Sans" w:cs="Liberation Sans"/>
      <w:sz w:val="28"/>
      <w:lang w:eastAsia="it-IT"/>
    </w:rPr>
  </w:style>
  <w:style w:type="paragraph" w:customStyle="1" w:styleId="Textbody">
    <w:name w:val="Text body"/>
    <w:basedOn w:val="Standard"/>
    <w:pPr>
      <w:spacing w:after="140" w:line="288" w:lineRule="auto"/>
    </w:pPr>
    <w:rPr>
      <w:rFonts w:cs="Times New Roman"/>
      <w:lang w:eastAsia="it-IT"/>
    </w:rPr>
  </w:style>
  <w:style w:type="paragraph" w:styleId="Elenco">
    <w:name w:val="List"/>
    <w:basedOn w:val="Textbody"/>
    <w:rPr>
      <w:rFonts w:eastAsia="Mangal"/>
    </w:rPr>
  </w:style>
  <w:style w:type="paragraph" w:styleId="Didascalia">
    <w:name w:val="caption"/>
    <w:basedOn w:val="Standard"/>
    <w:pPr>
      <w:spacing w:before="120" w:after="120"/>
    </w:pPr>
    <w:rPr>
      <w:rFonts w:eastAsia="Mangal" w:cs="Times New Roman"/>
      <w:i/>
      <w:sz w:val="24"/>
      <w:lang w:eastAsia="it-IT"/>
    </w:rPr>
  </w:style>
  <w:style w:type="paragraph" w:customStyle="1" w:styleId="Index">
    <w:name w:val="Index"/>
    <w:basedOn w:val="Standard"/>
    <w:rPr>
      <w:rFonts w:eastAsia="Mangal" w:cs="Times New Roman"/>
      <w:lang w:eastAsia="it-IT"/>
    </w:rPr>
  </w:style>
  <w:style w:type="paragraph" w:customStyle="1" w:styleId="DocumentMap">
    <w:name w:val="DocumentMap"/>
    <w:pPr>
      <w:widowControl/>
      <w:suppressAutoHyphens/>
      <w:textAlignment w:val="auto"/>
    </w:pPr>
    <w:rPr>
      <w:rFonts w:ascii="Times New Roman" w:eastAsia="Wingdings" w:hAnsi="Times New Roman" w:cs="Liberation Serif"/>
      <w:color w:val="000000"/>
      <w:sz w:val="20"/>
      <w:lang w:eastAsia="hi-IN"/>
    </w:rPr>
  </w:style>
  <w:style w:type="paragraph" w:styleId="Testocommento">
    <w:name w:val="annotation text"/>
    <w:basedOn w:val="Standard"/>
    <w:rPr>
      <w:rFonts w:cs="Times New Roman"/>
      <w:lang w:eastAsia="it-IT"/>
    </w:rPr>
  </w:style>
  <w:style w:type="paragraph" w:customStyle="1" w:styleId="TableContents">
    <w:name w:val="Table Contents"/>
    <w:basedOn w:val="Standard"/>
    <w:rPr>
      <w:rFonts w:cs="Times New Roman"/>
      <w:lang w:eastAsia="it-IT"/>
    </w:rPr>
  </w:style>
  <w:style w:type="paragraph" w:customStyle="1" w:styleId="Framecontents">
    <w:name w:val="Frame contents"/>
    <w:basedOn w:val="Standard"/>
  </w:style>
  <w:style w:type="character" w:customStyle="1" w:styleId="ListLabel1">
    <w:name w:val="ListLabel 1"/>
    <w:rPr>
      <w:rFonts w:ascii="Times New Roman" w:eastAsia="Times New Roman" w:hAnsi="Times New Roman" w:cs="Times New Roman"/>
      <w:sz w:val="24"/>
    </w:rPr>
  </w:style>
  <w:style w:type="character" w:customStyle="1" w:styleId="ListLabel2">
    <w:name w:val="ListLabel 2"/>
    <w:rPr>
      <w:rFonts w:eastAsia="Times New Roman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Cs w:val="21"/>
    </w:rPr>
  </w:style>
  <w:style w:type="paragraph" w:styleId="NormaleWeb">
    <w:name w:val="Normal (Web)"/>
    <w:basedOn w:val="Normale"/>
    <w:pPr>
      <w:widowControl/>
      <w:suppressAutoHyphens w:val="0"/>
      <w:spacing w:before="100" w:after="119"/>
      <w:textAlignment w:val="auto"/>
    </w:pPr>
    <w:rPr>
      <w:rFonts w:ascii="Times New Roman" w:eastAsia="Times New Roman" w:hAnsi="Times New Roman" w:cs="Times New Roman"/>
      <w:kern w:val="0"/>
      <w:lang w:eastAsia="it-IT" w:bidi="ar-SA"/>
    </w:rPr>
  </w:style>
  <w:style w:type="paragraph" w:customStyle="1" w:styleId="TableParagraph">
    <w:name w:val="Table Paragraph"/>
    <w:basedOn w:val="Normale"/>
    <w:pPr>
      <w:suppressAutoHyphens w:val="0"/>
      <w:textAlignment w:val="auto"/>
    </w:pPr>
    <w:rPr>
      <w:rFonts w:ascii="Calibri" w:eastAsia="Calibri" w:hAnsi="Calibri" w:cs="Times New Roman"/>
      <w:kern w:val="0"/>
      <w:sz w:val="22"/>
      <w:szCs w:val="22"/>
      <w:lang w:val="en-US" w:eastAsia="en-US" w:bidi="ar-SA"/>
    </w:rPr>
  </w:style>
  <w:style w:type="character" w:customStyle="1" w:styleId="IntestazioneCarattere">
    <w:name w:val="Intestazione Carattere"/>
    <w:basedOn w:val="Carpredefinitoparagrafo"/>
    <w:rPr>
      <w:szCs w:val="21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Cs w:val="21"/>
    </w:rPr>
  </w:style>
  <w:style w:type="character" w:customStyle="1" w:styleId="PidipaginaCarattere">
    <w:name w:val="Piè di pagina Carattere"/>
    <w:basedOn w:val="Carpredefinitoparagrafo"/>
    <w:rPr>
      <w:szCs w:val="21"/>
    </w:rPr>
  </w:style>
  <w:style w:type="paragraph" w:styleId="Titolo">
    <w:name w:val="Title"/>
    <w:basedOn w:val="Normale"/>
    <w:uiPriority w:val="10"/>
    <w:qFormat/>
    <w:pPr>
      <w:widowControl/>
      <w:suppressAutoHyphens w:val="0"/>
      <w:ind w:left="1080"/>
      <w:jc w:val="center"/>
      <w:textAlignment w:val="auto"/>
    </w:pPr>
    <w:rPr>
      <w:rFonts w:ascii="Verdana" w:eastAsia="Times New Roman" w:hAnsi="Verdana" w:cs="Lucida Sans Unicode"/>
      <w:b/>
      <w:bCs/>
      <w:kern w:val="0"/>
      <w:sz w:val="36"/>
      <w:lang w:eastAsia="it-IT" w:bidi="ar-SA"/>
    </w:rPr>
  </w:style>
  <w:style w:type="character" w:customStyle="1" w:styleId="TitoloCarattere">
    <w:name w:val="Titolo Carattere"/>
    <w:basedOn w:val="Carpredefinitoparagrafo"/>
    <w:rPr>
      <w:rFonts w:ascii="Verdana" w:eastAsia="Times New Roman" w:hAnsi="Verdana" w:cs="Lucida Sans Unicode"/>
      <w:b/>
      <w:bCs/>
      <w:kern w:val="0"/>
      <w:sz w:val="36"/>
      <w:lang w:eastAsia="it-IT" w:bidi="ar-SA"/>
    </w:rPr>
  </w:style>
  <w:style w:type="paragraph" w:styleId="Sottotitolo">
    <w:name w:val="Subtitle"/>
    <w:basedOn w:val="Normale"/>
    <w:uiPriority w:val="11"/>
    <w:qFormat/>
    <w:pPr>
      <w:widowControl/>
      <w:suppressAutoHyphens w:val="0"/>
      <w:ind w:left="1080"/>
      <w:jc w:val="center"/>
      <w:textAlignment w:val="auto"/>
    </w:pPr>
    <w:rPr>
      <w:rFonts w:ascii="Verdana" w:eastAsia="Times New Roman" w:hAnsi="Verdana" w:cs="Lucida Sans Unicode"/>
      <w:b/>
      <w:bCs/>
      <w:kern w:val="0"/>
      <w:sz w:val="22"/>
      <w:lang w:eastAsia="it-IT" w:bidi="ar-SA"/>
    </w:rPr>
  </w:style>
  <w:style w:type="character" w:customStyle="1" w:styleId="SottotitoloCarattere">
    <w:name w:val="Sottotitolo Carattere"/>
    <w:basedOn w:val="Carpredefinitoparagrafo"/>
    <w:rPr>
      <w:rFonts w:ascii="Verdana" w:eastAsia="Times New Roman" w:hAnsi="Verdana" w:cs="Lucida Sans Unicode"/>
      <w:b/>
      <w:bCs/>
      <w:kern w:val="0"/>
      <w:sz w:val="22"/>
      <w:lang w:eastAsia="it-IT" w:bidi="ar-SA"/>
    </w:rPr>
  </w:style>
  <w:style w:type="paragraph" w:styleId="Testofumetto">
    <w:name w:val="Balloon Text"/>
    <w:basedOn w:val="Normale"/>
    <w:rPr>
      <w:rFonts w:ascii="Segoe UI" w:hAnsi="Segoe UI"/>
      <w:sz w:val="18"/>
      <w:szCs w:val="16"/>
    </w:rPr>
  </w:style>
  <w:style w:type="character" w:customStyle="1" w:styleId="TestofumettoCarattere">
    <w:name w:val="Testo fumetto Carattere"/>
    <w:basedOn w:val="Carpredefinitoparagrafo"/>
    <w:rPr>
      <w:rFonts w:ascii="Segoe UI" w:hAnsi="Segoe UI"/>
      <w:sz w:val="18"/>
      <w:szCs w:val="16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textAlignment w:val="auto"/>
    </w:pPr>
    <w:rPr>
      <w:rFonts w:ascii="Times New Roman" w:eastAsia="Wingdings" w:hAnsi="Times New Roman" w:cs="Liberation Serif"/>
      <w:color w:val="000000"/>
      <w:sz w:val="20"/>
      <w:lang w:eastAsia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angal" w:hAnsi="Liberation Sans" w:cs="Liberation Sans"/>
      <w:sz w:val="28"/>
      <w:lang w:eastAsia="it-IT"/>
    </w:rPr>
  </w:style>
  <w:style w:type="paragraph" w:customStyle="1" w:styleId="Textbody">
    <w:name w:val="Text body"/>
    <w:basedOn w:val="Standard"/>
    <w:pPr>
      <w:spacing w:after="140" w:line="288" w:lineRule="auto"/>
    </w:pPr>
    <w:rPr>
      <w:rFonts w:cs="Times New Roman"/>
      <w:lang w:eastAsia="it-IT"/>
    </w:rPr>
  </w:style>
  <w:style w:type="paragraph" w:styleId="Elenco">
    <w:name w:val="List"/>
    <w:basedOn w:val="Textbody"/>
    <w:rPr>
      <w:rFonts w:eastAsia="Mangal"/>
    </w:rPr>
  </w:style>
  <w:style w:type="paragraph" w:styleId="Didascalia">
    <w:name w:val="caption"/>
    <w:basedOn w:val="Standard"/>
    <w:pPr>
      <w:spacing w:before="120" w:after="120"/>
    </w:pPr>
    <w:rPr>
      <w:rFonts w:eastAsia="Mangal" w:cs="Times New Roman"/>
      <w:i/>
      <w:sz w:val="24"/>
      <w:lang w:eastAsia="it-IT"/>
    </w:rPr>
  </w:style>
  <w:style w:type="paragraph" w:customStyle="1" w:styleId="Index">
    <w:name w:val="Index"/>
    <w:basedOn w:val="Standard"/>
    <w:rPr>
      <w:rFonts w:eastAsia="Mangal" w:cs="Times New Roman"/>
      <w:lang w:eastAsia="it-IT"/>
    </w:rPr>
  </w:style>
  <w:style w:type="paragraph" w:customStyle="1" w:styleId="DocumentMap">
    <w:name w:val="DocumentMap"/>
    <w:pPr>
      <w:widowControl/>
      <w:suppressAutoHyphens/>
      <w:textAlignment w:val="auto"/>
    </w:pPr>
    <w:rPr>
      <w:rFonts w:ascii="Times New Roman" w:eastAsia="Wingdings" w:hAnsi="Times New Roman" w:cs="Liberation Serif"/>
      <w:color w:val="000000"/>
      <w:sz w:val="20"/>
      <w:lang w:eastAsia="hi-IN"/>
    </w:rPr>
  </w:style>
  <w:style w:type="paragraph" w:styleId="Testocommento">
    <w:name w:val="annotation text"/>
    <w:basedOn w:val="Standard"/>
    <w:rPr>
      <w:rFonts w:cs="Times New Roman"/>
      <w:lang w:eastAsia="it-IT"/>
    </w:rPr>
  </w:style>
  <w:style w:type="paragraph" w:customStyle="1" w:styleId="TableContents">
    <w:name w:val="Table Contents"/>
    <w:basedOn w:val="Standard"/>
    <w:rPr>
      <w:rFonts w:cs="Times New Roman"/>
      <w:lang w:eastAsia="it-IT"/>
    </w:rPr>
  </w:style>
  <w:style w:type="paragraph" w:customStyle="1" w:styleId="Framecontents">
    <w:name w:val="Frame contents"/>
    <w:basedOn w:val="Standard"/>
  </w:style>
  <w:style w:type="character" w:customStyle="1" w:styleId="ListLabel1">
    <w:name w:val="ListLabel 1"/>
    <w:rPr>
      <w:rFonts w:ascii="Times New Roman" w:eastAsia="Times New Roman" w:hAnsi="Times New Roman" w:cs="Times New Roman"/>
      <w:sz w:val="24"/>
    </w:rPr>
  </w:style>
  <w:style w:type="character" w:customStyle="1" w:styleId="ListLabel2">
    <w:name w:val="ListLabel 2"/>
    <w:rPr>
      <w:rFonts w:eastAsia="Times New Roman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Cs w:val="21"/>
    </w:rPr>
  </w:style>
  <w:style w:type="paragraph" w:styleId="NormaleWeb">
    <w:name w:val="Normal (Web)"/>
    <w:basedOn w:val="Normale"/>
    <w:pPr>
      <w:widowControl/>
      <w:suppressAutoHyphens w:val="0"/>
      <w:spacing w:before="100" w:after="119"/>
      <w:textAlignment w:val="auto"/>
    </w:pPr>
    <w:rPr>
      <w:rFonts w:ascii="Times New Roman" w:eastAsia="Times New Roman" w:hAnsi="Times New Roman" w:cs="Times New Roman"/>
      <w:kern w:val="0"/>
      <w:lang w:eastAsia="it-IT" w:bidi="ar-SA"/>
    </w:rPr>
  </w:style>
  <w:style w:type="paragraph" w:customStyle="1" w:styleId="TableParagraph">
    <w:name w:val="Table Paragraph"/>
    <w:basedOn w:val="Normale"/>
    <w:pPr>
      <w:suppressAutoHyphens w:val="0"/>
      <w:textAlignment w:val="auto"/>
    </w:pPr>
    <w:rPr>
      <w:rFonts w:ascii="Calibri" w:eastAsia="Calibri" w:hAnsi="Calibri" w:cs="Times New Roman"/>
      <w:kern w:val="0"/>
      <w:sz w:val="22"/>
      <w:szCs w:val="22"/>
      <w:lang w:val="en-US" w:eastAsia="en-US" w:bidi="ar-SA"/>
    </w:rPr>
  </w:style>
  <w:style w:type="character" w:customStyle="1" w:styleId="IntestazioneCarattere">
    <w:name w:val="Intestazione Carattere"/>
    <w:basedOn w:val="Carpredefinitoparagrafo"/>
    <w:rPr>
      <w:szCs w:val="21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Cs w:val="21"/>
    </w:rPr>
  </w:style>
  <w:style w:type="character" w:customStyle="1" w:styleId="PidipaginaCarattere">
    <w:name w:val="Piè di pagina Carattere"/>
    <w:basedOn w:val="Carpredefinitoparagrafo"/>
    <w:rPr>
      <w:szCs w:val="21"/>
    </w:rPr>
  </w:style>
  <w:style w:type="paragraph" w:styleId="Titolo">
    <w:name w:val="Title"/>
    <w:basedOn w:val="Normale"/>
    <w:uiPriority w:val="10"/>
    <w:qFormat/>
    <w:pPr>
      <w:widowControl/>
      <w:suppressAutoHyphens w:val="0"/>
      <w:ind w:left="1080"/>
      <w:jc w:val="center"/>
      <w:textAlignment w:val="auto"/>
    </w:pPr>
    <w:rPr>
      <w:rFonts w:ascii="Verdana" w:eastAsia="Times New Roman" w:hAnsi="Verdana" w:cs="Lucida Sans Unicode"/>
      <w:b/>
      <w:bCs/>
      <w:kern w:val="0"/>
      <w:sz w:val="36"/>
      <w:lang w:eastAsia="it-IT" w:bidi="ar-SA"/>
    </w:rPr>
  </w:style>
  <w:style w:type="character" w:customStyle="1" w:styleId="TitoloCarattere">
    <w:name w:val="Titolo Carattere"/>
    <w:basedOn w:val="Carpredefinitoparagrafo"/>
    <w:rPr>
      <w:rFonts w:ascii="Verdana" w:eastAsia="Times New Roman" w:hAnsi="Verdana" w:cs="Lucida Sans Unicode"/>
      <w:b/>
      <w:bCs/>
      <w:kern w:val="0"/>
      <w:sz w:val="36"/>
      <w:lang w:eastAsia="it-IT" w:bidi="ar-SA"/>
    </w:rPr>
  </w:style>
  <w:style w:type="paragraph" w:styleId="Sottotitolo">
    <w:name w:val="Subtitle"/>
    <w:basedOn w:val="Normale"/>
    <w:uiPriority w:val="11"/>
    <w:qFormat/>
    <w:pPr>
      <w:widowControl/>
      <w:suppressAutoHyphens w:val="0"/>
      <w:ind w:left="1080"/>
      <w:jc w:val="center"/>
      <w:textAlignment w:val="auto"/>
    </w:pPr>
    <w:rPr>
      <w:rFonts w:ascii="Verdana" w:eastAsia="Times New Roman" w:hAnsi="Verdana" w:cs="Lucida Sans Unicode"/>
      <w:b/>
      <w:bCs/>
      <w:kern w:val="0"/>
      <w:sz w:val="22"/>
      <w:lang w:eastAsia="it-IT" w:bidi="ar-SA"/>
    </w:rPr>
  </w:style>
  <w:style w:type="character" w:customStyle="1" w:styleId="SottotitoloCarattere">
    <w:name w:val="Sottotitolo Carattere"/>
    <w:basedOn w:val="Carpredefinitoparagrafo"/>
    <w:rPr>
      <w:rFonts w:ascii="Verdana" w:eastAsia="Times New Roman" w:hAnsi="Verdana" w:cs="Lucida Sans Unicode"/>
      <w:b/>
      <w:bCs/>
      <w:kern w:val="0"/>
      <w:sz w:val="22"/>
      <w:lang w:eastAsia="it-IT" w:bidi="ar-SA"/>
    </w:rPr>
  </w:style>
  <w:style w:type="paragraph" w:styleId="Testofumetto">
    <w:name w:val="Balloon Text"/>
    <w:basedOn w:val="Normale"/>
    <w:rPr>
      <w:rFonts w:ascii="Segoe UI" w:hAnsi="Segoe UI"/>
      <w:sz w:val="18"/>
      <w:szCs w:val="16"/>
    </w:rPr>
  </w:style>
  <w:style w:type="character" w:customStyle="1" w:styleId="TestofumettoCarattere">
    <w:name w:val="Testo fumetto Carattere"/>
    <w:basedOn w:val="Carpredefinitoparagrafo"/>
    <w:rPr>
      <w:rFonts w:ascii="Segoe UI" w:hAnsi="Segoe UI"/>
      <w:sz w:val="18"/>
      <w:szCs w:val="16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6BE77-4747-47D6-ADE0-8DF437EDA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Assiprov</dc:creator>
  <cp:lastModifiedBy>Claudio FROSIO</cp:lastModifiedBy>
  <cp:revision>27</cp:revision>
  <cp:lastPrinted>2023-01-09T13:46:00Z</cp:lastPrinted>
  <dcterms:created xsi:type="dcterms:W3CDTF">2021-08-02T14:24:00Z</dcterms:created>
  <dcterms:modified xsi:type="dcterms:W3CDTF">2023-01-20T11:22:00Z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Ass.I.Pro.V</vt:lpwstr>
  </property>
  <property fmtid="{D5CDD505-2E9C-101B-9397-08002B2CF9AE}" pid="3" name="Operator">
    <vt:lpwstr>Alessandra M</vt:lpwstr>
  </property>
</Properties>
</file>