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27" w:type="dxa"/>
        <w:tblInd w:w="-2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6049"/>
        <w:gridCol w:w="2490"/>
      </w:tblGrid>
      <w:tr w:rsidR="00F2530A" w14:paraId="5F1A1313" w14:textId="77777777">
        <w:tblPrEx>
          <w:tblCellMar>
            <w:top w:w="0" w:type="dxa"/>
            <w:bottom w:w="0" w:type="dxa"/>
          </w:tblCellMar>
        </w:tblPrEx>
        <w:trPr>
          <w:cantSplit/>
          <w:trHeight w:val="1055"/>
        </w:trPr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1238C8" w14:textId="77777777" w:rsidR="00F2530A" w:rsidRDefault="00516D1F">
            <w:pPr>
              <w:pStyle w:val="Intestazione"/>
              <w:rPr>
                <w:rFonts w:hint="eastAsia"/>
              </w:rPr>
            </w:pPr>
            <w:r>
              <w:rPr>
                <w:b/>
                <w:noProof/>
                <w:lang w:eastAsia="it-IT" w:bidi="ar-SA"/>
              </w:rPr>
              <w:drawing>
                <wp:inline distT="0" distB="0" distL="0" distR="0" wp14:anchorId="05AA5F86" wp14:editId="741F503F">
                  <wp:extent cx="466728" cy="838203"/>
                  <wp:effectExtent l="0" t="0" r="9522" b="0"/>
                  <wp:docPr id="1" name="Immagine 6" descr="Stemma Comu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8" cy="838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9361C" w14:textId="77777777" w:rsidR="00F2530A" w:rsidRDefault="00516D1F">
            <w:pPr>
              <w:pStyle w:val="Intestazione"/>
              <w:rPr>
                <w:rFonts w:hint="eastAsia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COMUNE DI ALBISSOLA MARINA</w:t>
            </w:r>
          </w:p>
        </w:tc>
        <w:tc>
          <w:tcPr>
            <w:tcW w:w="249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3DA7C3" w14:textId="77777777" w:rsidR="00F2530A" w:rsidRDefault="00F2530A">
            <w:pPr>
              <w:pStyle w:val="Intestazione"/>
              <w:rPr>
                <w:rFonts w:hint="eastAsia"/>
                <w:b/>
              </w:rPr>
            </w:pPr>
          </w:p>
          <w:p w14:paraId="0A59CAA5" w14:textId="77777777" w:rsidR="00F2530A" w:rsidRDefault="00516D1F">
            <w:pPr>
              <w:jc w:val="center"/>
              <w:rPr>
                <w:rFonts w:hint="eastAsia"/>
              </w:rPr>
            </w:pPr>
            <w:r>
              <w:rPr>
                <w:noProof/>
                <w:sz w:val="20"/>
                <w:lang w:eastAsia="it-IT" w:bidi="ar-SA"/>
              </w:rPr>
              <w:drawing>
                <wp:inline distT="0" distB="0" distL="0" distR="0" wp14:anchorId="70568668" wp14:editId="426F37FF">
                  <wp:extent cx="581028" cy="316144"/>
                  <wp:effectExtent l="0" t="0" r="9522" b="7706"/>
                  <wp:docPr id="2" name="Immagine 1" descr="ISO-14001_bw (3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8" cy="316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Tahoma"/>
                <w:b/>
                <w:sz w:val="18"/>
                <w:szCs w:val="18"/>
                <w:lang w:eastAsia="it-IT" w:bidi="ar-SA"/>
              </w:rPr>
              <w:t xml:space="preserve">          </w:t>
            </w:r>
            <w:r>
              <w:rPr>
                <w:rFonts w:ascii="Arial Narrow" w:hAnsi="Arial Narrow" w:cs="Tahoma"/>
                <w:b/>
                <w:noProof/>
                <w:sz w:val="18"/>
                <w:szCs w:val="18"/>
                <w:lang w:eastAsia="it-IT" w:bidi="ar-SA"/>
              </w:rPr>
              <w:drawing>
                <wp:inline distT="0" distB="0" distL="0" distR="0" wp14:anchorId="3FC400FC" wp14:editId="5D66AB19">
                  <wp:extent cx="542925" cy="361946"/>
                  <wp:effectExtent l="0" t="0" r="9525" b="4"/>
                  <wp:docPr id="3" name="Immagine 8" descr="smal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BFD783" w14:textId="77777777" w:rsidR="00F2530A" w:rsidRDefault="00516D1F">
            <w:pPr>
              <w:rPr>
                <w:rFonts w:hint="eastAsia"/>
              </w:rPr>
            </w:pPr>
            <w:r>
              <w:rPr>
                <w:rFonts w:ascii="Arial" w:hAnsi="Arial" w:cs="Arial"/>
                <w:b/>
                <w:sz w:val="12"/>
              </w:rPr>
              <w:t xml:space="preserve">                                            bandiera blu</w:t>
            </w:r>
          </w:p>
          <w:p w14:paraId="27BB7F94" w14:textId="77777777" w:rsidR="00F2530A" w:rsidRDefault="00F2530A">
            <w:pPr>
              <w:pStyle w:val="Intestazione"/>
              <w:rPr>
                <w:rFonts w:hint="eastAsia"/>
                <w:b/>
              </w:rPr>
            </w:pPr>
          </w:p>
        </w:tc>
      </w:tr>
    </w:tbl>
    <w:p w14:paraId="065AB698" w14:textId="77777777" w:rsidR="00F2530A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</w:pP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Gentile Signora/e,</w:t>
      </w:r>
    </w:p>
    <w:p w14:paraId="611B8DE7" w14:textId="77777777" w:rsidR="00F2530A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</w:rPr>
      </w:pP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è volontà dell’Amministrazione comunale verificare il grado di soddisfazione dei servizi offerti alla </w:t>
      </w: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cittadinanza al fine di migliorarli, fornire risposte sempre più efficienti e tempestive e di agevolare il rapporto tra cittadino e uffici.</w:t>
      </w:r>
    </w:p>
    <w:p w14:paraId="791FC8F5" w14:textId="77777777" w:rsidR="00F2530A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</w:rPr>
      </w:pP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Chiediamo la Sua disponibilità a rispondere ad alcune domande riguardo i servizi offerti dagli Uffici Comunali.</w:t>
      </w:r>
    </w:p>
    <w:p w14:paraId="536D4A60" w14:textId="77777777" w:rsidR="00F2530A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</w:rPr>
      </w:pP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Le a</w:t>
      </w: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ssicuriamo che le notizie da Lei fornite resteranno </w:t>
      </w:r>
      <w:r>
        <w:rPr>
          <w:rFonts w:ascii="Tahoma" w:eastAsia="Times New Roman" w:hAnsi="Tahoma" w:cs="Tahoma"/>
          <w:b/>
          <w:color w:val="231F20"/>
          <w:kern w:val="0"/>
          <w:sz w:val="22"/>
          <w:szCs w:val="22"/>
          <w:u w:val="single"/>
          <w:lang w:eastAsia="it-IT" w:bidi="ar-SA"/>
        </w:rPr>
        <w:t xml:space="preserve">del tutto anonime, </w:t>
      </w: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nel rispetto delle norme sulla protezione dei dati personali. </w:t>
      </w:r>
    </w:p>
    <w:p w14:paraId="22CB29F5" w14:textId="77777777" w:rsidR="00F2530A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</w:rPr>
      </w:pP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La scheda compilata potrà essere imbucata nell’apposita scatola posta all’ingresso del Comune.</w:t>
      </w:r>
    </w:p>
    <w:p w14:paraId="671550C0" w14:textId="77777777" w:rsidR="00F2530A" w:rsidRDefault="00516D1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00"/>
        <w:jc w:val="both"/>
        <w:rPr>
          <w:rFonts w:hint="eastAsia"/>
        </w:rPr>
      </w:pP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Grazie per la Sua </w:t>
      </w:r>
      <w:r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collaborazione.</w:t>
      </w:r>
    </w:p>
    <w:p w14:paraId="37C7D128" w14:textId="77777777" w:rsidR="00F2530A" w:rsidRDefault="00F2530A">
      <w:pPr>
        <w:widowControl/>
        <w:suppressAutoHyphens w:val="0"/>
        <w:spacing w:before="100"/>
        <w:jc w:val="both"/>
        <w:textAlignment w:val="auto"/>
        <w:rPr>
          <w:rFonts w:hint="eastAsia"/>
        </w:rPr>
      </w:pPr>
    </w:p>
    <w:p w14:paraId="07AFCB98" w14:textId="77777777" w:rsidR="00F2530A" w:rsidRDefault="00516D1F">
      <w:pPr>
        <w:pStyle w:val="Standard"/>
        <w:tabs>
          <w:tab w:val="left" w:pos="9639"/>
        </w:tabs>
        <w:spacing w:line="360" w:lineRule="auto"/>
        <w:jc w:val="center"/>
        <w:rPr>
          <w:rFonts w:ascii="Tahoma" w:hAnsi="Tahoma" w:cs="Tahoma"/>
          <w:b/>
          <w:color w:val="008000"/>
          <w:sz w:val="22"/>
          <w:szCs w:val="22"/>
        </w:rPr>
      </w:pPr>
      <w:r>
        <w:rPr>
          <w:rFonts w:ascii="Tahoma" w:hAnsi="Tahoma" w:cs="Tahoma"/>
          <w:b/>
          <w:color w:val="008000"/>
          <w:sz w:val="22"/>
          <w:szCs w:val="22"/>
        </w:rPr>
        <w:t>QUESTIONARIO DI GRADIMENTO UFFICI COMUNALI</w:t>
      </w:r>
    </w:p>
    <w:p w14:paraId="7E223472" w14:textId="77777777" w:rsidR="00F2530A" w:rsidRDefault="00516D1F">
      <w:pPr>
        <w:pStyle w:val="Standard"/>
        <w:tabs>
          <w:tab w:val="left" w:pos="3600"/>
          <w:tab w:val="left" w:pos="12519"/>
        </w:tabs>
        <w:spacing w:line="360" w:lineRule="auto"/>
        <w:jc w:val="both"/>
      </w:pPr>
      <w:r>
        <w:rPr>
          <w:rFonts w:ascii="Tahoma" w:hAnsi="Tahoma" w:cs="Tahoma"/>
          <w:color w:val="800000"/>
          <w:sz w:val="22"/>
          <w:szCs w:val="22"/>
        </w:rPr>
        <w:t>SEZIONE A- SCHEDA ANAGRAFICA</w:t>
      </w:r>
    </w:p>
    <w:p w14:paraId="0142FC65" w14:textId="77777777" w:rsidR="00F2530A" w:rsidRDefault="00516D1F">
      <w:pPr>
        <w:widowControl/>
        <w:suppressAutoHyphens w:val="0"/>
        <w:spacing w:before="100" w:line="360" w:lineRule="auto"/>
        <w:ind w:left="363" w:hanging="363"/>
        <w:rPr>
          <w:rFonts w:hint="eastAsi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Tipologia di utente: </w:t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privato   </w:t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eastAsia="Wingdings 2" w:hAnsi="Tahoma" w:cs="Tahoma"/>
          <w:kern w:val="0"/>
          <w:sz w:val="22"/>
          <w:szCs w:val="22"/>
          <w:lang w:eastAsia="it-IT" w:bidi="ar-SA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professionista </w:t>
      </w:r>
    </w:p>
    <w:p w14:paraId="01D94F4A" w14:textId="77777777" w:rsidR="00F2530A" w:rsidRDefault="00516D1F">
      <w:pPr>
        <w:widowControl/>
        <w:suppressAutoHyphens w:val="0"/>
        <w:spacing w:before="100"/>
        <w:rPr>
          <w:rFonts w:hint="eastAsi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Sesso: 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ab/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ab/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M          </w:t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 F                                     Età: _________________</w:t>
      </w:r>
    </w:p>
    <w:p w14:paraId="08C37DE3" w14:textId="77777777" w:rsidR="00F2530A" w:rsidRDefault="00F2530A">
      <w:pPr>
        <w:pStyle w:val="Standard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EC12EB0" w14:textId="77777777" w:rsidR="00F2530A" w:rsidRDefault="00516D1F">
      <w:pPr>
        <w:pStyle w:val="Standard"/>
        <w:tabs>
          <w:tab w:val="left" w:pos="3600"/>
          <w:tab w:val="left" w:pos="12519"/>
        </w:tabs>
        <w:spacing w:line="360" w:lineRule="auto"/>
        <w:ind w:left="1440" w:hanging="1440"/>
        <w:jc w:val="both"/>
      </w:pPr>
      <w:r>
        <w:rPr>
          <w:rFonts w:ascii="Tahoma" w:hAnsi="Tahoma" w:cs="Tahoma"/>
          <w:color w:val="800000"/>
          <w:sz w:val="22"/>
          <w:szCs w:val="22"/>
        </w:rPr>
        <w:t xml:space="preserve">SEZIONE B- DATI RELATIVI AL </w:t>
      </w:r>
      <w:r>
        <w:rPr>
          <w:rFonts w:ascii="Tahoma" w:hAnsi="Tahoma" w:cs="Tahoma"/>
          <w:color w:val="800000"/>
          <w:sz w:val="22"/>
          <w:szCs w:val="22"/>
        </w:rPr>
        <w:t>SERVIZIO</w:t>
      </w:r>
    </w:p>
    <w:p w14:paraId="6428F07F" w14:textId="77777777" w:rsidR="00F2530A" w:rsidRDefault="00516D1F">
      <w:pPr>
        <w:pStyle w:val="Standard"/>
        <w:spacing w:line="360" w:lineRule="auto"/>
        <w:ind w:left="720" w:hanging="72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 quale di questi uffici si è rivolto per trattare una sua pratica o averne notizie?</w:t>
      </w:r>
    </w:p>
    <w:p w14:paraId="119F21B7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lang w:eastAsia="it-IT" w:bidi="ar-SA"/>
        </w:rPr>
        <w:t></w:t>
      </w:r>
      <w:r>
        <w:rPr>
          <w:rFonts w:ascii="Tahoma" w:hAnsi="Tahoma" w:cs="Tahoma"/>
          <w:bCs/>
          <w:sz w:val="24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Ufficio Protocollo/ Archivio/ Relazioni con il Pubblico</w:t>
      </w:r>
    </w:p>
    <w:p w14:paraId="20DD1A56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Anagrafe/Elettorale/Stato Civile</w:t>
      </w:r>
    </w:p>
    <w:p w14:paraId="5D481933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Sport</w:t>
      </w:r>
    </w:p>
    <w:p w14:paraId="31FBB011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</w:t>
      </w:r>
      <w:proofErr w:type="spellStart"/>
      <w:r>
        <w:rPr>
          <w:rFonts w:ascii="Tahoma" w:hAnsi="Tahoma" w:cs="Tahoma"/>
          <w:bCs/>
          <w:sz w:val="22"/>
          <w:szCs w:val="22"/>
        </w:rPr>
        <w:t>Ced</w:t>
      </w:r>
      <w:proofErr w:type="spellEnd"/>
    </w:p>
    <w:p w14:paraId="1F9E3D4A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Tributi</w:t>
      </w:r>
    </w:p>
    <w:p w14:paraId="14A213CE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Ufficio Segreteria/Affari Generali/Contratti/Personale</w:t>
      </w:r>
    </w:p>
    <w:p w14:paraId="28DE8A19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Cimiteriale</w:t>
      </w:r>
    </w:p>
    <w:p w14:paraId="7C64A6C3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Ragioneria/Servizio Economato</w:t>
      </w:r>
    </w:p>
    <w:p w14:paraId="3C5E8432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Pubblica Istruzione</w:t>
      </w:r>
    </w:p>
    <w:p w14:paraId="110247A9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Servizi Sociali</w:t>
      </w:r>
    </w:p>
    <w:p w14:paraId="1F83DB8A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Cultura/Turismo</w:t>
      </w:r>
    </w:p>
    <w:p w14:paraId="2089F901" w14:textId="77777777" w:rsidR="00F2530A" w:rsidRDefault="00516D1F">
      <w:pPr>
        <w:pStyle w:val="Standard"/>
        <w:spacing w:line="360" w:lineRule="auto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Urbanistica/Edilizia Privata/Autorizzazione Pae</w:t>
      </w:r>
      <w:r>
        <w:rPr>
          <w:rFonts w:ascii="Tahoma" w:hAnsi="Tahoma" w:cs="Tahoma"/>
          <w:bCs/>
          <w:sz w:val="22"/>
          <w:szCs w:val="22"/>
        </w:rPr>
        <w:t>saggistica</w:t>
      </w:r>
    </w:p>
    <w:p w14:paraId="682253DB" w14:textId="77777777" w:rsidR="00F2530A" w:rsidRDefault="00516D1F">
      <w:pPr>
        <w:pStyle w:val="Standard"/>
        <w:spacing w:line="360" w:lineRule="auto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Commercio</w:t>
      </w:r>
    </w:p>
    <w:p w14:paraId="07F7F71E" w14:textId="77777777" w:rsidR="00F2530A" w:rsidRDefault="00516D1F">
      <w:pPr>
        <w:pStyle w:val="Standard"/>
        <w:spacing w:line="360" w:lineRule="auto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Demanio</w:t>
      </w:r>
    </w:p>
    <w:p w14:paraId="4ECFE55B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Servizio Casa di Riposo</w:t>
      </w:r>
    </w:p>
    <w:p w14:paraId="189EBB63" w14:textId="77777777" w:rsidR="00F2530A" w:rsidRDefault="00516D1F">
      <w:pPr>
        <w:widowControl/>
        <w:suppressAutoHyphens w:val="0"/>
        <w:spacing w:before="100"/>
        <w:rPr>
          <w:rFonts w:hint="eastAsia"/>
        </w:rPr>
      </w:pPr>
      <w:r>
        <w:rPr>
          <w:rFonts w:ascii="Wingdings" w:hAnsi="Wingdings" w:cs="Wingdings"/>
          <w:kern w:val="0"/>
          <w:lang w:eastAsia="it-IT" w:bidi="ar-SA"/>
        </w:rPr>
        <w:t></w:t>
      </w:r>
      <w:r>
        <w:rPr>
          <w:rFonts w:ascii="Tahoma" w:eastAsia="Times New Roman" w:hAnsi="Tahoma" w:cs="Tahoma"/>
          <w:kern w:val="0"/>
          <w:lang w:eastAsia="it-IT" w:bidi="ar-SA"/>
        </w:rPr>
        <w:t xml:space="preserve"> Ufficio Polizia Locale</w:t>
      </w:r>
    </w:p>
    <w:p w14:paraId="1C878AF3" w14:textId="77777777" w:rsidR="00F2530A" w:rsidRDefault="00F2530A">
      <w:pPr>
        <w:widowControl/>
        <w:suppressAutoHyphens w:val="0"/>
        <w:spacing w:before="100"/>
        <w:rPr>
          <w:rFonts w:ascii="Tahoma" w:eastAsia="Times New Roman" w:hAnsi="Tahoma" w:cs="Tahoma"/>
          <w:b/>
          <w:bCs/>
          <w:kern w:val="0"/>
          <w:lang w:eastAsia="it-IT" w:bidi="ar-SA"/>
        </w:rPr>
      </w:pPr>
    </w:p>
    <w:p w14:paraId="16EA58C8" w14:textId="77777777" w:rsidR="00F2530A" w:rsidRDefault="00516D1F">
      <w:pPr>
        <w:widowControl/>
        <w:suppressAutoHyphens w:val="0"/>
        <w:spacing w:before="100"/>
        <w:rPr>
          <w:rFonts w:hint="eastAsia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 xml:space="preserve">Indichi la propria SODDISFAZIONE mettendo 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u w:val="single"/>
          <w:lang w:eastAsia="it-IT" w:bidi="ar-SA"/>
        </w:rPr>
        <w:t>una sola croce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 xml:space="preserve"> in corrispondenza di ogni riga</w:t>
      </w:r>
    </w:p>
    <w:p w14:paraId="375CB597" w14:textId="77777777" w:rsidR="00F2530A" w:rsidRDefault="00F2530A">
      <w:pPr>
        <w:widowControl/>
        <w:suppressAutoHyphens w:val="0"/>
        <w:spacing w:before="100"/>
        <w:rPr>
          <w:rFonts w:hint="eastAsia"/>
        </w:rPr>
      </w:pPr>
    </w:p>
    <w:tbl>
      <w:tblPr>
        <w:tblW w:w="101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67"/>
        <w:gridCol w:w="1681"/>
        <w:gridCol w:w="1415"/>
        <w:gridCol w:w="1562"/>
        <w:gridCol w:w="1300"/>
        <w:gridCol w:w="1643"/>
      </w:tblGrid>
      <w:tr w:rsidR="00F2530A" w14:paraId="436033F6" w14:textId="77777777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3FE3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  <w:p w14:paraId="3032E618" w14:textId="77777777" w:rsidR="00F2530A" w:rsidRDefault="00516D1F">
            <w:pPr>
              <w:widowControl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3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1FFA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 xml:space="preserve">     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Negativo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C12C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             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Neutro</w:t>
            </w:r>
            <w:proofErr w:type="spellEnd"/>
          </w:p>
        </w:tc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9977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      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Positivo</w:t>
            </w:r>
            <w:proofErr w:type="spellEnd"/>
          </w:p>
        </w:tc>
      </w:tr>
      <w:tr w:rsidR="00F2530A" w14:paraId="77C45B2E" w14:textId="77777777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63404" w14:textId="77777777" w:rsidR="00F2530A" w:rsidRDefault="00F2530A">
            <w:pPr>
              <w:widowControl/>
              <w:suppressAutoHyphens w:val="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65A83" w14:textId="77777777" w:rsidR="00F2530A" w:rsidRDefault="00516D1F">
            <w:pPr>
              <w:widowControl/>
              <w:suppressAutoHyphens w:val="0"/>
              <w:spacing w:before="100"/>
              <w:ind w:left="-270" w:right="-105" w:firstLine="284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Insoddisfatto</w:t>
            </w:r>
            <w:proofErr w:type="spellEnd"/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B445C" w14:textId="77777777" w:rsidR="00F2530A" w:rsidRDefault="00516D1F">
            <w:pPr>
              <w:widowControl/>
              <w:suppressAutoHyphens w:val="0"/>
              <w:ind w:right="-238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Poco</w:t>
            </w:r>
          </w:p>
          <w:p w14:paraId="077A3F10" w14:textId="77777777" w:rsidR="00F2530A" w:rsidRDefault="00516D1F">
            <w:pPr>
              <w:widowControl/>
              <w:suppressAutoHyphens w:val="0"/>
              <w:ind w:right="-238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200C8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4ECCB" w14:textId="77777777" w:rsidR="00F2530A" w:rsidRDefault="00516D1F">
            <w:pPr>
              <w:widowControl/>
              <w:suppressAutoHyphens w:val="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Molto</w:t>
            </w:r>
          </w:p>
          <w:p w14:paraId="76AD1690" w14:textId="77777777" w:rsidR="00F2530A" w:rsidRDefault="00516D1F">
            <w:pPr>
              <w:widowControl/>
              <w:suppressAutoHyphens w:val="0"/>
              <w:ind w:right="-225" w:hanging="108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Sodisfatto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84F3" w14:textId="77777777" w:rsidR="00F2530A" w:rsidRDefault="00516D1F">
            <w:pPr>
              <w:widowControl/>
              <w:suppressAutoHyphens w:val="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Pienamente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</w:tr>
      <w:tr w:rsidR="00F2530A" w14:paraId="496E5769" w14:textId="77777777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EC0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CAPACITA' DI RISPOSTA</w:t>
            </w:r>
          </w:p>
        </w:tc>
      </w:tr>
      <w:tr w:rsidR="00F2530A" w14:paraId="6A411D8D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22D3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Competenza e preparazione del personale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0BDAA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E165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BDA32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AFC4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9D8DA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50829EED" w14:textId="77777777">
        <w:tblPrEx>
          <w:tblCellMar>
            <w:top w:w="0" w:type="dxa"/>
            <w:bottom w:w="0" w:type="dxa"/>
          </w:tblCellMar>
        </w:tblPrEx>
        <w:trPr>
          <w:trHeight w:hRule="exact" w:val="63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79BE3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Chiarezza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delle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informazioni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ricevute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425C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96AB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AF064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5171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41410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</w:tr>
      <w:tr w:rsidR="00F2530A" w14:paraId="03242346" w14:textId="77777777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C057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Tempestività delle risposte/ tempo impiegato per espletamento pratica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A611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1B98F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8858E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873ED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0EAF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25546812" w14:textId="77777777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E3C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CAPACITA’ RELAZIONALI – DISPONIBILITA’</w:t>
            </w:r>
          </w:p>
        </w:tc>
      </w:tr>
      <w:tr w:rsidR="00F2530A" w14:paraId="2F7927F7" w14:textId="77777777">
        <w:tblPrEx>
          <w:tblCellMar>
            <w:top w:w="0" w:type="dxa"/>
            <w:bottom w:w="0" w:type="dxa"/>
          </w:tblCellMar>
        </w:tblPrEx>
        <w:trPr>
          <w:trHeight w:hRule="exact" w:val="70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9410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Ascolto e comprensione da parte del personale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4046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BB23D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1D541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F0BA2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E2AB5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7A3AFF05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EE9C6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Cortesia e disponibilità del personale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B2FDD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81071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BB31D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473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0B19E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3E4D2927" w14:textId="77777777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5023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CAPACITA’ DI </w:t>
            </w: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ORGANIZZAZIONE</w:t>
            </w:r>
          </w:p>
        </w:tc>
      </w:tr>
      <w:tr w:rsidR="00F2530A" w14:paraId="2345BA71" w14:textId="77777777">
        <w:tblPrEx>
          <w:tblCellMar>
            <w:top w:w="0" w:type="dxa"/>
            <w:bottom w:w="0" w:type="dxa"/>
          </w:tblCellMar>
        </w:tblPrEx>
        <w:trPr>
          <w:trHeight w:hRule="exact" w:val="70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0A03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Adeguadezza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 orari di apertura al pubblico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F897E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A7800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4794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DFB8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B5F5A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53E2F98E" w14:textId="77777777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441D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Tutela della riservatezza e della privacy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D5D0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27F20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3E46A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7EAB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E1687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56B227EF" w14:textId="77777777">
        <w:tblPrEx>
          <w:tblCellMar>
            <w:top w:w="0" w:type="dxa"/>
            <w:bottom w:w="0" w:type="dxa"/>
          </w:tblCellMar>
        </w:tblPrEx>
        <w:trPr>
          <w:trHeight w:val="106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CA57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Comfort, pulizia, gradevolezza degli spazi per il pubblico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56B46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1457B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34C7C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A11DA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BCC1C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</w:tbl>
    <w:p w14:paraId="0BB2ECE5" w14:textId="77777777" w:rsidR="00F2530A" w:rsidRDefault="00516D1F">
      <w:pPr>
        <w:widowControl/>
        <w:suppressAutoHyphens w:val="0"/>
        <w:spacing w:before="100" w:after="119"/>
        <w:rPr>
          <w:rFonts w:hint="eastAsia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>Suggerimenti per migliorare la qualità del servizio</w:t>
      </w:r>
    </w:p>
    <w:p w14:paraId="6A36C456" w14:textId="77777777" w:rsidR="00F2530A" w:rsidRDefault="00516D1F">
      <w:pPr>
        <w:widowControl/>
        <w:suppressAutoHyphens w:val="0"/>
        <w:spacing w:before="100" w:after="119" w:line="480" w:lineRule="auto"/>
        <w:ind w:right="-568"/>
        <w:rPr>
          <w:rFonts w:hint="eastAsi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>__________________________________________________________________________________________________________________________________________________________</w:t>
      </w:r>
    </w:p>
    <w:tbl>
      <w:tblPr>
        <w:tblW w:w="10207" w:type="dxa"/>
        <w:tblInd w:w="-1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1984"/>
        <w:gridCol w:w="2126"/>
        <w:gridCol w:w="993"/>
        <w:gridCol w:w="1701"/>
      </w:tblGrid>
      <w:tr w:rsidR="00F2530A" w14:paraId="73869083" w14:textId="77777777">
        <w:tblPrEx>
          <w:tblCellMar>
            <w:top w:w="0" w:type="dxa"/>
            <w:bottom w:w="0" w:type="dxa"/>
          </w:tblCellMar>
        </w:tblPrEx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170B75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VALUTAZIONE COMPLESSIVA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1F56C7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MOLTO BUONO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50F0E1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ABBASTANZA BUONO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35A063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POCO BUONO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56B5BB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PER NIENTE BUONO</w:t>
            </w:r>
          </w:p>
        </w:tc>
      </w:tr>
      <w:tr w:rsidR="00F2530A" w14:paraId="57819195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62D9AB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  <w:t>Complessivamente quanto è soddisfatto del Servizio?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453423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EDF356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9D1529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41CDD0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</w:tr>
    </w:tbl>
    <w:p w14:paraId="20BAE5FC" w14:textId="77777777" w:rsidR="00F2530A" w:rsidRDefault="00F2530A">
      <w:pPr>
        <w:pStyle w:val="Standard"/>
        <w:tabs>
          <w:tab w:val="left" w:pos="216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D15BAC1" w14:textId="77777777" w:rsidR="00F2530A" w:rsidRDefault="00516D1F">
      <w:pPr>
        <w:pStyle w:val="Standard"/>
        <w:tabs>
          <w:tab w:val="left" w:pos="2160"/>
        </w:tabs>
        <w:spacing w:line="360" w:lineRule="auto"/>
        <w:jc w:val="both"/>
      </w:pPr>
      <w:r>
        <w:rPr>
          <w:rFonts w:ascii="Tahoma" w:hAnsi="Tahoma" w:cs="Tahoma"/>
          <w:sz w:val="22"/>
          <w:szCs w:val="22"/>
        </w:rPr>
        <w:t>Data_____________________</w:t>
      </w:r>
    </w:p>
    <w:sectPr w:rsidR="00F2530A">
      <w:headerReference w:type="default" r:id="rId10"/>
      <w:pgSz w:w="11906" w:h="16838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81017" w14:textId="77777777" w:rsidR="00516D1F" w:rsidRDefault="00516D1F">
      <w:pPr>
        <w:rPr>
          <w:rFonts w:hint="eastAsia"/>
        </w:rPr>
      </w:pPr>
      <w:r>
        <w:separator/>
      </w:r>
    </w:p>
  </w:endnote>
  <w:endnote w:type="continuationSeparator" w:id="0">
    <w:p w14:paraId="7432EDDE" w14:textId="77777777" w:rsidR="00516D1F" w:rsidRDefault="00516D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90E1B" w14:textId="77777777" w:rsidR="00516D1F" w:rsidRDefault="00516D1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ABC0D77" w14:textId="77777777" w:rsidR="00516D1F" w:rsidRDefault="00516D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C2104" w14:textId="77777777" w:rsidR="00180F25" w:rsidRDefault="00516D1F">
    <w:pPr>
      <w:pStyle w:val="Intestazione"/>
      <w:rPr>
        <w:rFonts w:hint="eastAsia"/>
      </w:rPr>
    </w:pPr>
  </w:p>
  <w:p w14:paraId="509B7191" w14:textId="77777777" w:rsidR="00180F25" w:rsidRDefault="00516D1F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144"/>
    <w:multiLevelType w:val="multilevel"/>
    <w:tmpl w:val="6C5A4BCE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righ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right"/>
      <w:pPr>
        <w:ind w:left="3600" w:hanging="360"/>
      </w:pPr>
    </w:lvl>
  </w:abstractNum>
  <w:abstractNum w:abstractNumId="1" w15:restartNumberingAfterBreak="0">
    <w:nsid w:val="44C61EC1"/>
    <w:multiLevelType w:val="multilevel"/>
    <w:tmpl w:val="F50ECAA8"/>
    <w:styleLink w:val="WWNum2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2530A"/>
    <w:rsid w:val="00516D1F"/>
    <w:rsid w:val="00924FED"/>
    <w:rsid w:val="00F2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3605"/>
  <w15:docId w15:val="{21BA48C6-41F9-41DF-84EF-873307C2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angal" w:hAnsi="Liberation Sans" w:cs="Liberation Sans"/>
      <w:sz w:val="28"/>
      <w:lang w:eastAsia="it-IT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cs="Times New Roman"/>
      <w:lang w:eastAsia="it-IT"/>
    </w:rPr>
  </w:style>
  <w:style w:type="paragraph" w:styleId="Elenco">
    <w:name w:val="List"/>
    <w:basedOn w:val="Textbody"/>
    <w:rPr>
      <w:rFonts w:eastAsia="Mangal"/>
    </w:rPr>
  </w:style>
  <w:style w:type="paragraph" w:styleId="Didascalia">
    <w:name w:val="caption"/>
    <w:basedOn w:val="Standard"/>
    <w:pPr>
      <w:spacing w:before="120" w:after="120"/>
    </w:pPr>
    <w:rPr>
      <w:rFonts w:eastAsia="Mangal" w:cs="Times New Roman"/>
      <w:i/>
      <w:sz w:val="24"/>
      <w:lang w:eastAsia="it-IT"/>
    </w:rPr>
  </w:style>
  <w:style w:type="paragraph" w:customStyle="1" w:styleId="Index">
    <w:name w:val="Index"/>
    <w:basedOn w:val="Standard"/>
    <w:rPr>
      <w:rFonts w:eastAsia="Mangal" w:cs="Times New Roman"/>
      <w:lang w:eastAsia="it-IT"/>
    </w:rPr>
  </w:style>
  <w:style w:type="paragraph" w:customStyle="1" w:styleId="DocumentMap">
    <w:name w:val="DocumentMap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styleId="Testocommento">
    <w:name w:val="annotation text"/>
    <w:basedOn w:val="Standard"/>
    <w:rPr>
      <w:rFonts w:cs="Times New Roman"/>
      <w:lang w:eastAsia="it-IT"/>
    </w:rPr>
  </w:style>
  <w:style w:type="paragraph" w:customStyle="1" w:styleId="TableContents">
    <w:name w:val="Table Contents"/>
    <w:basedOn w:val="Standard"/>
    <w:rPr>
      <w:rFonts w:cs="Times New Roman"/>
      <w:lang w:eastAsia="it-IT"/>
    </w:rPr>
  </w:style>
  <w:style w:type="paragraph" w:customStyle="1" w:styleId="Framecontents">
    <w:name w:val="Frame contents"/>
    <w:basedOn w:val="Standard"/>
  </w:style>
  <w:style w:type="character" w:customStyle="1" w:styleId="ListLabel1">
    <w:name w:val="ListLabel 1"/>
    <w:rPr>
      <w:rFonts w:ascii="Times New Roman" w:eastAsia="Times New Roman" w:hAnsi="Times New Roman" w:cs="Times New Roman"/>
      <w:sz w:val="24"/>
    </w:rPr>
  </w:style>
  <w:style w:type="character" w:customStyle="1" w:styleId="ListLabel2">
    <w:name w:val="ListLabel 2"/>
    <w:rPr>
      <w:rFonts w:eastAsia="Times New Roman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Cs w:val="21"/>
    </w:rPr>
  </w:style>
  <w:style w:type="paragraph" w:styleId="NormaleWeb">
    <w:name w:val="Normal (Web)"/>
    <w:basedOn w:val="Normale"/>
    <w:pPr>
      <w:widowControl/>
      <w:suppressAutoHyphens w:val="0"/>
      <w:spacing w:before="100" w:after="119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customStyle="1" w:styleId="TableParagraph">
    <w:name w:val="Table Paragraph"/>
    <w:basedOn w:val="Normale"/>
    <w:pPr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IntestazioneCarattere">
    <w:name w:val="Intestazione Carattere"/>
    <w:basedOn w:val="Carpredefinitoparagrafo"/>
    <w:rPr>
      <w:szCs w:val="21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rPr>
      <w:szCs w:val="21"/>
    </w:rPr>
  </w:style>
  <w:style w:type="paragraph" w:styleId="Titolo">
    <w:name w:val="Title"/>
    <w:basedOn w:val="Normale"/>
    <w:uiPriority w:val="10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character" w:customStyle="1" w:styleId="TitoloCarattere">
    <w:name w:val="Titolo Carattere"/>
    <w:basedOn w:val="Carpredefinitoparagrafo"/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paragraph" w:styleId="Sottotitolo">
    <w:name w:val="Subtitle"/>
    <w:basedOn w:val="Normale"/>
    <w:uiPriority w:val="11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character" w:customStyle="1" w:styleId="SottotitoloCarattere">
    <w:name w:val="Sottotitolo Carattere"/>
    <w:basedOn w:val="Carpredefinitoparagrafo"/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paragraph" w:styleId="Testofumetto">
    <w:name w:val="Balloon Text"/>
    <w:basedOn w:val="Normale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rPr>
      <w:rFonts w:ascii="Segoe UI" w:hAnsi="Segoe UI"/>
      <w:sz w:val="18"/>
      <w:szCs w:val="16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Assiprov</dc:creator>
  <cp:lastModifiedBy>Massimo Caviglia</cp:lastModifiedBy>
  <cp:revision>2</cp:revision>
  <cp:lastPrinted>2021-05-24T11:39:00Z</cp:lastPrinted>
  <dcterms:created xsi:type="dcterms:W3CDTF">2021-07-30T08:10:00Z</dcterms:created>
  <dcterms:modified xsi:type="dcterms:W3CDTF">2021-07-30T08:10:00Z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Ass.I.Pro.V</vt:lpwstr>
  </property>
  <property fmtid="{D5CDD505-2E9C-101B-9397-08002B2CF9AE}" pid="3" name="Operator">
    <vt:lpwstr>Alessandra M</vt:lpwstr>
  </property>
</Properties>
</file>