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1D6" w:rsidRDefault="00B8274D">
      <w:pPr>
        <w:spacing w:before="75"/>
        <w:ind w:right="149"/>
        <w:jc w:val="right"/>
        <w:rPr>
          <w:sz w:val="20"/>
        </w:rPr>
      </w:pP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</w:p>
    <w:p w:rsidR="007431D6" w:rsidRDefault="007431D6">
      <w:pPr>
        <w:pStyle w:val="Corpotesto"/>
        <w:spacing w:before="9"/>
        <w:rPr>
          <w:i w:val="0"/>
          <w:sz w:val="18"/>
        </w:rPr>
      </w:pPr>
    </w:p>
    <w:p w:rsidR="007431D6" w:rsidRDefault="00B8274D">
      <w:pPr>
        <w:ind w:left="6338"/>
      </w:pPr>
      <w:r>
        <w:t>Al</w:t>
      </w:r>
      <w:r>
        <w:rPr>
          <w:spacing w:val="-2"/>
        </w:rPr>
        <w:t xml:space="preserve"> </w:t>
      </w:r>
      <w:r>
        <w:t>Sig.</w:t>
      </w:r>
      <w:r>
        <w:rPr>
          <w:spacing w:val="-2"/>
        </w:rPr>
        <w:t xml:space="preserve"> </w:t>
      </w:r>
      <w:r>
        <w:t>SINDACO</w:t>
      </w:r>
    </w:p>
    <w:p w:rsidR="007431D6" w:rsidRDefault="00B8274D">
      <w:pPr>
        <w:spacing w:before="7" w:line="267" w:lineRule="exact"/>
        <w:ind w:left="6338"/>
      </w:pPr>
      <w:r>
        <w:t>Del</w:t>
      </w:r>
      <w:r>
        <w:rPr>
          <w:spacing w:val="-2"/>
        </w:rPr>
        <w:t xml:space="preserve"> </w:t>
      </w:r>
      <w:r>
        <w:t>Comune di</w:t>
      </w:r>
    </w:p>
    <w:p w:rsidR="007431D6" w:rsidRDefault="00B8274D">
      <w:pPr>
        <w:spacing w:line="267" w:lineRule="exact"/>
        <w:ind w:left="6338"/>
      </w:pPr>
      <w:r>
        <w:t>17012</w:t>
      </w:r>
      <w:r>
        <w:rPr>
          <w:spacing w:val="47"/>
        </w:rPr>
        <w:t xml:space="preserve"> </w:t>
      </w:r>
      <w:r>
        <w:t>ALBISSOLA</w:t>
      </w:r>
      <w:r>
        <w:rPr>
          <w:spacing w:val="-4"/>
        </w:rPr>
        <w:t xml:space="preserve"> </w:t>
      </w:r>
      <w:r>
        <w:t>MARINA</w:t>
      </w:r>
      <w:r>
        <w:rPr>
          <w:spacing w:val="-1"/>
        </w:rPr>
        <w:t xml:space="preserve"> </w:t>
      </w:r>
      <w:r>
        <w:t>SV</w:t>
      </w:r>
    </w:p>
    <w:p w:rsidR="007431D6" w:rsidRPr="002C2E07" w:rsidRDefault="007431D6">
      <w:pPr>
        <w:pStyle w:val="Corpotesto"/>
        <w:spacing w:before="10"/>
        <w:rPr>
          <w:i w:val="0"/>
          <w:sz w:val="12"/>
          <w:szCs w:val="12"/>
        </w:rPr>
      </w:pPr>
    </w:p>
    <w:p w:rsidR="007431D6" w:rsidRDefault="00B8274D">
      <w:pPr>
        <w:spacing w:before="52" w:line="293" w:lineRule="exact"/>
        <w:ind w:left="329" w:right="242"/>
        <w:jc w:val="center"/>
        <w:rPr>
          <w:b/>
          <w:sz w:val="24"/>
        </w:rPr>
      </w:pPr>
      <w:r>
        <w:rPr>
          <w:b/>
          <w:sz w:val="24"/>
        </w:rPr>
        <w:t>RICHIESTA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CELEBRAZIONE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MATRIMONIO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CIVILE</w:t>
      </w:r>
    </w:p>
    <w:p w:rsidR="007431D6" w:rsidRDefault="00B8274D">
      <w:pPr>
        <w:ind w:left="241"/>
      </w:pPr>
      <w:r>
        <w:t>I</w:t>
      </w:r>
      <w:r>
        <w:rPr>
          <w:spacing w:val="-2"/>
        </w:rPr>
        <w:t xml:space="preserve"> </w:t>
      </w:r>
      <w:r>
        <w:t>sottoscritti:</w:t>
      </w:r>
    </w:p>
    <w:p w:rsidR="007431D6" w:rsidRPr="002C2E07" w:rsidRDefault="007431D6">
      <w:pPr>
        <w:pStyle w:val="Corpotesto"/>
        <w:spacing w:before="10"/>
        <w:rPr>
          <w:i w:val="0"/>
          <w:sz w:val="12"/>
          <w:szCs w:val="12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1"/>
        <w:gridCol w:w="4806"/>
      </w:tblGrid>
      <w:tr w:rsidR="007431D6">
        <w:trPr>
          <w:trHeight w:val="268"/>
        </w:trPr>
        <w:tc>
          <w:tcPr>
            <w:tcW w:w="4801" w:type="dxa"/>
          </w:tcPr>
          <w:p w:rsidR="007431D6" w:rsidRDefault="00B8274D">
            <w:pPr>
              <w:pStyle w:val="TableParagraph"/>
              <w:spacing w:before="1" w:line="247" w:lineRule="exact"/>
              <w:ind w:left="2067" w:right="2061"/>
              <w:jc w:val="center"/>
              <w:rPr>
                <w:b/>
              </w:rPr>
            </w:pPr>
            <w:r>
              <w:rPr>
                <w:b/>
              </w:rPr>
              <w:t>SPOSO</w:t>
            </w:r>
          </w:p>
        </w:tc>
        <w:tc>
          <w:tcPr>
            <w:tcW w:w="4806" w:type="dxa"/>
          </w:tcPr>
          <w:p w:rsidR="007431D6" w:rsidRDefault="00B8274D">
            <w:pPr>
              <w:pStyle w:val="TableParagraph"/>
              <w:spacing w:before="1" w:line="247" w:lineRule="exact"/>
              <w:ind w:left="2076" w:right="2071"/>
              <w:jc w:val="center"/>
              <w:rPr>
                <w:b/>
              </w:rPr>
            </w:pPr>
            <w:r>
              <w:rPr>
                <w:b/>
              </w:rPr>
              <w:t>SPOSA</w:t>
            </w:r>
          </w:p>
        </w:tc>
      </w:tr>
      <w:tr w:rsidR="007431D6">
        <w:trPr>
          <w:trHeight w:val="340"/>
        </w:trPr>
        <w:tc>
          <w:tcPr>
            <w:tcW w:w="4801" w:type="dxa"/>
          </w:tcPr>
          <w:p w:rsidR="007431D6" w:rsidRDefault="00B8274D">
            <w:pPr>
              <w:pStyle w:val="TableParagraph"/>
              <w:spacing w:before="70"/>
              <w:rPr>
                <w:sz w:val="16"/>
              </w:rPr>
            </w:pPr>
            <w:r>
              <w:rPr>
                <w:sz w:val="16"/>
              </w:rPr>
              <w:t>Cognome</w:t>
            </w:r>
          </w:p>
        </w:tc>
        <w:tc>
          <w:tcPr>
            <w:tcW w:w="4806" w:type="dxa"/>
          </w:tcPr>
          <w:p w:rsidR="007431D6" w:rsidRDefault="00B8274D">
            <w:pPr>
              <w:pStyle w:val="TableParagraph"/>
              <w:spacing w:before="70"/>
              <w:rPr>
                <w:sz w:val="16"/>
              </w:rPr>
            </w:pPr>
            <w:r>
              <w:rPr>
                <w:sz w:val="16"/>
              </w:rPr>
              <w:t>Cognome</w:t>
            </w:r>
          </w:p>
        </w:tc>
      </w:tr>
      <w:tr w:rsidR="007431D6">
        <w:trPr>
          <w:trHeight w:val="340"/>
        </w:trPr>
        <w:tc>
          <w:tcPr>
            <w:tcW w:w="4801" w:type="dxa"/>
          </w:tcPr>
          <w:p w:rsidR="007431D6" w:rsidRDefault="00B8274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Nome</w:t>
            </w:r>
          </w:p>
        </w:tc>
        <w:tc>
          <w:tcPr>
            <w:tcW w:w="4806" w:type="dxa"/>
          </w:tcPr>
          <w:p w:rsidR="007431D6" w:rsidRDefault="00B8274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Nome</w:t>
            </w:r>
          </w:p>
        </w:tc>
      </w:tr>
      <w:tr w:rsidR="007431D6">
        <w:trPr>
          <w:trHeight w:val="338"/>
        </w:trPr>
        <w:tc>
          <w:tcPr>
            <w:tcW w:w="4801" w:type="dxa"/>
          </w:tcPr>
          <w:p w:rsidR="007431D6" w:rsidRDefault="00B8274D">
            <w:pPr>
              <w:pStyle w:val="TableParagraph"/>
              <w:tabs>
                <w:tab w:val="left" w:pos="3753"/>
                <w:tab w:val="left" w:pos="4610"/>
              </w:tabs>
              <w:spacing w:before="69"/>
              <w:rPr>
                <w:sz w:val="16"/>
              </w:rPr>
            </w:pPr>
            <w:r>
              <w:rPr>
                <w:sz w:val="16"/>
              </w:rPr>
              <w:t>Nato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Prov</w:t>
            </w:r>
            <w:proofErr w:type="spellEnd"/>
            <w:r>
              <w:rPr>
                <w:sz w:val="16"/>
              </w:rPr>
              <w:t>. (</w:t>
            </w:r>
            <w:r>
              <w:rPr>
                <w:sz w:val="16"/>
              </w:rPr>
              <w:tab/>
              <w:t>)</w:t>
            </w:r>
          </w:p>
        </w:tc>
        <w:tc>
          <w:tcPr>
            <w:tcW w:w="4806" w:type="dxa"/>
          </w:tcPr>
          <w:p w:rsidR="007431D6" w:rsidRDefault="00B8274D">
            <w:pPr>
              <w:pStyle w:val="TableParagraph"/>
              <w:tabs>
                <w:tab w:val="left" w:pos="3746"/>
                <w:tab w:val="left" w:pos="4603"/>
              </w:tabs>
              <w:spacing w:before="69"/>
              <w:rPr>
                <w:sz w:val="16"/>
              </w:rPr>
            </w:pPr>
            <w:r>
              <w:rPr>
                <w:sz w:val="16"/>
              </w:rPr>
              <w:t>Nata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Prov</w:t>
            </w:r>
            <w:proofErr w:type="spellEnd"/>
            <w:r>
              <w:rPr>
                <w:sz w:val="16"/>
              </w:rPr>
              <w:t>. (</w:t>
            </w:r>
            <w:r>
              <w:rPr>
                <w:sz w:val="16"/>
              </w:rPr>
              <w:tab/>
              <w:t>)</w:t>
            </w:r>
          </w:p>
        </w:tc>
      </w:tr>
      <w:tr w:rsidR="007431D6">
        <w:trPr>
          <w:trHeight w:val="340"/>
        </w:trPr>
        <w:tc>
          <w:tcPr>
            <w:tcW w:w="4801" w:type="dxa"/>
          </w:tcPr>
          <w:p w:rsidR="007431D6" w:rsidRDefault="00B8274D">
            <w:pPr>
              <w:pStyle w:val="TableParagraph"/>
              <w:spacing w:before="70"/>
              <w:rPr>
                <w:sz w:val="16"/>
              </w:rPr>
            </w:pPr>
            <w:r>
              <w:rPr>
                <w:sz w:val="16"/>
              </w:rPr>
              <w:t>il</w:t>
            </w:r>
          </w:p>
        </w:tc>
        <w:tc>
          <w:tcPr>
            <w:tcW w:w="4806" w:type="dxa"/>
          </w:tcPr>
          <w:p w:rsidR="007431D6" w:rsidRDefault="00B8274D">
            <w:pPr>
              <w:pStyle w:val="TableParagraph"/>
              <w:spacing w:before="70"/>
              <w:rPr>
                <w:sz w:val="16"/>
              </w:rPr>
            </w:pPr>
            <w:r>
              <w:rPr>
                <w:sz w:val="16"/>
              </w:rPr>
              <w:t>il</w:t>
            </w:r>
          </w:p>
        </w:tc>
      </w:tr>
      <w:tr w:rsidR="007431D6">
        <w:trPr>
          <w:trHeight w:val="340"/>
        </w:trPr>
        <w:tc>
          <w:tcPr>
            <w:tcW w:w="4801" w:type="dxa"/>
          </w:tcPr>
          <w:p w:rsidR="007431D6" w:rsidRDefault="00B8274D">
            <w:pPr>
              <w:pStyle w:val="TableParagraph"/>
              <w:tabs>
                <w:tab w:val="left" w:pos="3765"/>
                <w:tab w:val="left" w:pos="4622"/>
              </w:tabs>
              <w:rPr>
                <w:sz w:val="16"/>
              </w:rPr>
            </w:pPr>
            <w:r>
              <w:rPr>
                <w:sz w:val="16"/>
              </w:rPr>
              <w:t>Residente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Prov</w:t>
            </w:r>
            <w:proofErr w:type="spellEnd"/>
            <w:r>
              <w:rPr>
                <w:sz w:val="16"/>
              </w:rPr>
              <w:t>. (</w:t>
            </w:r>
            <w:r>
              <w:rPr>
                <w:sz w:val="16"/>
              </w:rPr>
              <w:tab/>
              <w:t>)</w:t>
            </w:r>
          </w:p>
        </w:tc>
        <w:tc>
          <w:tcPr>
            <w:tcW w:w="4806" w:type="dxa"/>
          </w:tcPr>
          <w:p w:rsidR="007431D6" w:rsidRDefault="00B8274D">
            <w:pPr>
              <w:pStyle w:val="TableParagraph"/>
              <w:tabs>
                <w:tab w:val="left" w:pos="3765"/>
                <w:tab w:val="left" w:pos="4623"/>
              </w:tabs>
              <w:rPr>
                <w:sz w:val="16"/>
              </w:rPr>
            </w:pPr>
            <w:r>
              <w:rPr>
                <w:sz w:val="16"/>
              </w:rPr>
              <w:t>Residente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Prov</w:t>
            </w:r>
            <w:proofErr w:type="spellEnd"/>
            <w:r>
              <w:rPr>
                <w:sz w:val="16"/>
              </w:rPr>
              <w:t>. (</w:t>
            </w:r>
            <w:r>
              <w:rPr>
                <w:sz w:val="16"/>
              </w:rPr>
              <w:tab/>
              <w:t>)</w:t>
            </w:r>
          </w:p>
        </w:tc>
      </w:tr>
      <w:tr w:rsidR="007431D6">
        <w:trPr>
          <w:trHeight w:val="337"/>
        </w:trPr>
        <w:tc>
          <w:tcPr>
            <w:tcW w:w="4801" w:type="dxa"/>
          </w:tcPr>
          <w:p w:rsidR="007431D6" w:rsidRDefault="00B8274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Via</w:t>
            </w:r>
          </w:p>
        </w:tc>
        <w:tc>
          <w:tcPr>
            <w:tcW w:w="4806" w:type="dxa"/>
          </w:tcPr>
          <w:p w:rsidR="007431D6" w:rsidRDefault="00B8274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Via</w:t>
            </w:r>
          </w:p>
        </w:tc>
      </w:tr>
      <w:tr w:rsidR="007431D6">
        <w:trPr>
          <w:trHeight w:val="340"/>
        </w:trPr>
        <w:tc>
          <w:tcPr>
            <w:tcW w:w="4801" w:type="dxa"/>
          </w:tcPr>
          <w:p w:rsidR="007431D6" w:rsidRDefault="00B8274D">
            <w:pPr>
              <w:pStyle w:val="TableParagraph"/>
              <w:spacing w:before="70"/>
              <w:rPr>
                <w:sz w:val="16"/>
              </w:rPr>
            </w:pPr>
            <w:r>
              <w:rPr>
                <w:sz w:val="16"/>
              </w:rPr>
              <w:t>Tel.</w:t>
            </w:r>
          </w:p>
        </w:tc>
        <w:tc>
          <w:tcPr>
            <w:tcW w:w="4806" w:type="dxa"/>
          </w:tcPr>
          <w:p w:rsidR="007431D6" w:rsidRDefault="00B8274D">
            <w:pPr>
              <w:pStyle w:val="TableParagraph"/>
              <w:spacing w:before="70"/>
              <w:rPr>
                <w:sz w:val="16"/>
              </w:rPr>
            </w:pPr>
            <w:r>
              <w:rPr>
                <w:sz w:val="16"/>
              </w:rPr>
              <w:t>Tel.</w:t>
            </w:r>
          </w:p>
        </w:tc>
      </w:tr>
      <w:tr w:rsidR="007431D6">
        <w:trPr>
          <w:trHeight w:val="340"/>
        </w:trPr>
        <w:tc>
          <w:tcPr>
            <w:tcW w:w="4801" w:type="dxa"/>
          </w:tcPr>
          <w:p w:rsidR="007431D6" w:rsidRDefault="00B8274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Cell.</w:t>
            </w:r>
          </w:p>
        </w:tc>
        <w:tc>
          <w:tcPr>
            <w:tcW w:w="4806" w:type="dxa"/>
          </w:tcPr>
          <w:p w:rsidR="007431D6" w:rsidRDefault="00B8274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Cell.</w:t>
            </w:r>
          </w:p>
        </w:tc>
      </w:tr>
      <w:tr w:rsidR="007431D6">
        <w:trPr>
          <w:trHeight w:val="340"/>
        </w:trPr>
        <w:tc>
          <w:tcPr>
            <w:tcW w:w="4801" w:type="dxa"/>
          </w:tcPr>
          <w:p w:rsidR="007431D6" w:rsidRDefault="00B8274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e-mail</w:t>
            </w:r>
          </w:p>
        </w:tc>
        <w:tc>
          <w:tcPr>
            <w:tcW w:w="4806" w:type="dxa"/>
          </w:tcPr>
          <w:p w:rsidR="007431D6" w:rsidRDefault="00B8274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e-mail</w:t>
            </w:r>
          </w:p>
        </w:tc>
      </w:tr>
    </w:tbl>
    <w:p w:rsidR="007431D6" w:rsidRPr="002C2E07" w:rsidRDefault="007431D6">
      <w:pPr>
        <w:pStyle w:val="Corpotesto"/>
        <w:spacing w:before="11"/>
        <w:rPr>
          <w:i w:val="0"/>
          <w:sz w:val="12"/>
          <w:szCs w:val="12"/>
        </w:rPr>
      </w:pPr>
    </w:p>
    <w:p w:rsidR="007431D6" w:rsidRDefault="00B8274D">
      <w:pPr>
        <w:spacing w:before="51"/>
        <w:ind w:left="241"/>
        <w:rPr>
          <w:sz w:val="24"/>
        </w:rPr>
      </w:pPr>
      <w:r>
        <w:rPr>
          <w:sz w:val="24"/>
        </w:rPr>
        <w:t>chiedono</w:t>
      </w:r>
      <w:r>
        <w:rPr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celebrazione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matrimonio</w:t>
      </w:r>
      <w:r>
        <w:rPr>
          <w:spacing w:val="-1"/>
          <w:sz w:val="24"/>
        </w:rPr>
        <w:t xml:space="preserve"> </w:t>
      </w:r>
      <w:r>
        <w:rPr>
          <w:sz w:val="24"/>
        </w:rPr>
        <w:t>abbia</w:t>
      </w:r>
      <w:r>
        <w:rPr>
          <w:spacing w:val="-1"/>
          <w:sz w:val="24"/>
        </w:rPr>
        <w:t xml:space="preserve"> </w:t>
      </w:r>
      <w:r>
        <w:rPr>
          <w:sz w:val="24"/>
        </w:rPr>
        <w:t>luogo</w:t>
      </w:r>
      <w:r>
        <w:rPr>
          <w:spacing w:val="-4"/>
          <w:sz w:val="24"/>
        </w:rPr>
        <w:t xml:space="preserve"> </w:t>
      </w:r>
      <w:r>
        <w:rPr>
          <w:sz w:val="24"/>
        </w:rPr>
        <w:t>presso:</w:t>
      </w:r>
    </w:p>
    <w:p w:rsidR="007431D6" w:rsidRDefault="00B8274D">
      <w:pPr>
        <w:pStyle w:val="Paragrafoelenco"/>
        <w:numPr>
          <w:ilvl w:val="0"/>
          <w:numId w:val="2"/>
        </w:numPr>
        <w:tabs>
          <w:tab w:val="left" w:pos="962"/>
        </w:tabs>
        <w:spacing w:before="114" w:line="309" w:lineRule="exact"/>
        <w:ind w:hanging="361"/>
        <w:rPr>
          <w:b/>
          <w:sz w:val="24"/>
        </w:rPr>
      </w:pP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Comunale</w:t>
      </w:r>
    </w:p>
    <w:p w:rsidR="007431D6" w:rsidRDefault="00B8274D">
      <w:pPr>
        <w:pStyle w:val="Paragrafoelenco"/>
        <w:numPr>
          <w:ilvl w:val="0"/>
          <w:numId w:val="2"/>
        </w:numPr>
        <w:tabs>
          <w:tab w:val="left" w:pos="962"/>
        </w:tabs>
        <w:spacing w:line="294" w:lineRule="exact"/>
        <w:ind w:hanging="361"/>
        <w:rPr>
          <w:b/>
          <w:sz w:val="24"/>
        </w:rPr>
      </w:pPr>
      <w:r>
        <w:rPr>
          <w:b/>
          <w:sz w:val="24"/>
        </w:rPr>
        <w:t>Casa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Museo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Asger</w:t>
      </w:r>
      <w:proofErr w:type="spell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Jorn</w:t>
      </w:r>
      <w:proofErr w:type="spellEnd"/>
    </w:p>
    <w:p w:rsidR="007431D6" w:rsidRDefault="00B8274D">
      <w:pPr>
        <w:pStyle w:val="Paragrafoelenco"/>
        <w:numPr>
          <w:ilvl w:val="0"/>
          <w:numId w:val="2"/>
        </w:numPr>
        <w:tabs>
          <w:tab w:val="left" w:pos="962"/>
        </w:tabs>
        <w:ind w:hanging="361"/>
        <w:rPr>
          <w:b/>
          <w:sz w:val="24"/>
        </w:rPr>
      </w:pPr>
      <w:r>
        <w:rPr>
          <w:b/>
          <w:sz w:val="24"/>
        </w:rPr>
        <w:t>Villa</w:t>
      </w:r>
      <w:r>
        <w:rPr>
          <w:b/>
          <w:spacing w:val="-9"/>
          <w:sz w:val="24"/>
        </w:rPr>
        <w:t xml:space="preserve"> </w:t>
      </w:r>
      <w:proofErr w:type="spellStart"/>
      <w:r>
        <w:rPr>
          <w:b/>
          <w:sz w:val="24"/>
        </w:rPr>
        <w:t>Faraggiana</w:t>
      </w:r>
      <w:proofErr w:type="spellEnd"/>
    </w:p>
    <w:p w:rsidR="007431D6" w:rsidRDefault="00B8274D">
      <w:pPr>
        <w:pStyle w:val="Paragrafoelenco"/>
        <w:numPr>
          <w:ilvl w:val="0"/>
          <w:numId w:val="2"/>
        </w:numPr>
        <w:tabs>
          <w:tab w:val="left" w:pos="962"/>
        </w:tabs>
        <w:ind w:hanging="361"/>
        <w:rPr>
          <w:b/>
          <w:sz w:val="24"/>
        </w:rPr>
      </w:pPr>
      <w:r>
        <w:rPr>
          <w:b/>
          <w:sz w:val="24"/>
        </w:rPr>
        <w:t>Bagni</w:t>
      </w:r>
      <w:r>
        <w:rPr>
          <w:b/>
          <w:spacing w:val="-10"/>
          <w:sz w:val="24"/>
        </w:rPr>
        <w:t xml:space="preserve"> </w:t>
      </w:r>
      <w:proofErr w:type="spellStart"/>
      <w:r>
        <w:rPr>
          <w:b/>
          <w:sz w:val="24"/>
        </w:rPr>
        <w:t>Miramare</w:t>
      </w:r>
      <w:proofErr w:type="spellEnd"/>
      <w:r w:rsidR="009D23E1">
        <w:rPr>
          <w:b/>
          <w:sz w:val="24"/>
        </w:rPr>
        <w:t xml:space="preserve"> (</w:t>
      </w:r>
      <w:proofErr w:type="spellStart"/>
      <w:r w:rsidR="009D23E1">
        <w:rPr>
          <w:b/>
          <w:sz w:val="24"/>
        </w:rPr>
        <w:t>SoleLuna</w:t>
      </w:r>
      <w:proofErr w:type="spellEnd"/>
      <w:r w:rsidR="009D23E1">
        <w:rPr>
          <w:b/>
          <w:sz w:val="24"/>
        </w:rPr>
        <w:t>)</w:t>
      </w:r>
    </w:p>
    <w:p w:rsidR="007431D6" w:rsidRDefault="00B8274D">
      <w:pPr>
        <w:pStyle w:val="Paragrafoelenco"/>
        <w:numPr>
          <w:ilvl w:val="0"/>
          <w:numId w:val="2"/>
        </w:numPr>
        <w:tabs>
          <w:tab w:val="left" w:pos="962"/>
        </w:tabs>
        <w:ind w:hanging="361"/>
        <w:rPr>
          <w:b/>
          <w:sz w:val="24"/>
        </w:rPr>
      </w:pPr>
      <w:r>
        <w:rPr>
          <w:b/>
          <w:sz w:val="24"/>
        </w:rPr>
        <w:t>Bagni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Sirena</w:t>
      </w:r>
    </w:p>
    <w:p w:rsidR="007431D6" w:rsidRDefault="00B8274D">
      <w:pPr>
        <w:pStyle w:val="Paragrafoelenco"/>
        <w:numPr>
          <w:ilvl w:val="0"/>
          <w:numId w:val="2"/>
        </w:numPr>
        <w:tabs>
          <w:tab w:val="left" w:pos="962"/>
        </w:tabs>
        <w:spacing w:line="308" w:lineRule="exact"/>
        <w:ind w:hanging="361"/>
        <w:rPr>
          <w:b/>
          <w:sz w:val="24"/>
        </w:rPr>
      </w:pPr>
      <w:r>
        <w:rPr>
          <w:b/>
          <w:sz w:val="24"/>
        </w:rPr>
        <w:t>Bagni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Mirage</w:t>
      </w:r>
    </w:p>
    <w:p w:rsidR="007F4392" w:rsidRDefault="007F4392">
      <w:pPr>
        <w:pStyle w:val="Paragrafoelenco"/>
        <w:numPr>
          <w:ilvl w:val="0"/>
          <w:numId w:val="2"/>
        </w:numPr>
        <w:tabs>
          <w:tab w:val="left" w:pos="962"/>
        </w:tabs>
        <w:spacing w:line="308" w:lineRule="exact"/>
        <w:ind w:hanging="361"/>
        <w:rPr>
          <w:b/>
          <w:sz w:val="24"/>
        </w:rPr>
      </w:pPr>
      <w:r>
        <w:rPr>
          <w:b/>
          <w:sz w:val="24"/>
        </w:rPr>
        <w:t>Bagni Nettuno</w:t>
      </w:r>
    </w:p>
    <w:p w:rsidR="002C2E07" w:rsidRDefault="002C2E07">
      <w:pPr>
        <w:pStyle w:val="Paragrafoelenco"/>
        <w:numPr>
          <w:ilvl w:val="0"/>
          <w:numId w:val="2"/>
        </w:numPr>
        <w:tabs>
          <w:tab w:val="left" w:pos="962"/>
        </w:tabs>
        <w:spacing w:line="308" w:lineRule="exact"/>
        <w:ind w:hanging="361"/>
        <w:rPr>
          <w:b/>
          <w:sz w:val="24"/>
        </w:rPr>
      </w:pPr>
      <w:r>
        <w:rPr>
          <w:b/>
          <w:sz w:val="24"/>
        </w:rPr>
        <w:t xml:space="preserve">Bagni Lido </w:t>
      </w:r>
      <w:bookmarkStart w:id="0" w:name="_GoBack"/>
      <w:bookmarkEnd w:id="0"/>
    </w:p>
    <w:p w:rsidR="009D23E1" w:rsidRDefault="009D23E1">
      <w:pPr>
        <w:pStyle w:val="Paragrafoelenco"/>
        <w:numPr>
          <w:ilvl w:val="0"/>
          <w:numId w:val="2"/>
        </w:numPr>
        <w:tabs>
          <w:tab w:val="left" w:pos="962"/>
        </w:tabs>
        <w:spacing w:line="308" w:lineRule="exact"/>
        <w:ind w:hanging="361"/>
        <w:rPr>
          <w:b/>
          <w:sz w:val="24"/>
        </w:rPr>
      </w:pPr>
      <w:r>
        <w:rPr>
          <w:b/>
          <w:sz w:val="24"/>
        </w:rPr>
        <w:t>Bagni Colombo (</w:t>
      </w:r>
      <w:proofErr w:type="spellStart"/>
      <w:r>
        <w:rPr>
          <w:b/>
          <w:sz w:val="24"/>
        </w:rPr>
        <w:t>Prana</w:t>
      </w:r>
      <w:proofErr w:type="spellEnd"/>
      <w:r>
        <w:rPr>
          <w:b/>
          <w:sz w:val="24"/>
        </w:rPr>
        <w:t>)</w:t>
      </w:r>
    </w:p>
    <w:p w:rsidR="007431D6" w:rsidRPr="002C2E07" w:rsidRDefault="007431D6">
      <w:pPr>
        <w:pStyle w:val="Corpotesto"/>
        <w:spacing w:before="12"/>
        <w:rPr>
          <w:b/>
          <w:i w:val="0"/>
          <w:sz w:val="12"/>
          <w:szCs w:val="12"/>
        </w:rPr>
      </w:pPr>
    </w:p>
    <w:p w:rsidR="007431D6" w:rsidRDefault="00B8274D">
      <w:pPr>
        <w:pStyle w:val="Titolo1"/>
      </w:pPr>
      <w:r>
        <w:t>IL</w:t>
      </w:r>
      <w:r>
        <w:rPr>
          <w:spacing w:val="-12"/>
        </w:rPr>
        <w:t xml:space="preserve"> </w:t>
      </w:r>
      <w:r>
        <w:t>GIORNO</w:t>
      </w:r>
      <w:r>
        <w:rPr>
          <w:spacing w:val="-11"/>
        </w:rPr>
        <w:t xml:space="preserve"> </w:t>
      </w:r>
      <w:r>
        <w:t>………………………………………………………………………………………ALLE</w:t>
      </w:r>
      <w:r>
        <w:rPr>
          <w:spacing w:val="-10"/>
        </w:rPr>
        <w:t xml:space="preserve"> </w:t>
      </w:r>
      <w:r>
        <w:t>ORE……………………………..</w:t>
      </w:r>
    </w:p>
    <w:p w:rsidR="007F4392" w:rsidRPr="002C2E07" w:rsidRDefault="007F4392">
      <w:pPr>
        <w:spacing w:before="57"/>
        <w:ind w:left="241"/>
        <w:rPr>
          <w:sz w:val="12"/>
          <w:szCs w:val="12"/>
        </w:rPr>
      </w:pPr>
    </w:p>
    <w:p w:rsidR="007431D6" w:rsidRDefault="00B8274D">
      <w:pPr>
        <w:spacing w:before="57"/>
        <w:ind w:left="241"/>
      </w:pPr>
      <w:r>
        <w:t>I</w:t>
      </w:r>
      <w:r>
        <w:rPr>
          <w:spacing w:val="-1"/>
        </w:rPr>
        <w:t xml:space="preserve"> </w:t>
      </w:r>
      <w:r>
        <w:t>sottoscritti</w:t>
      </w:r>
    </w:p>
    <w:p w:rsidR="007431D6" w:rsidRDefault="00B8274D">
      <w:pPr>
        <w:pStyle w:val="Titolo2"/>
      </w:pPr>
      <w:r>
        <w:t>DICHIARANO</w:t>
      </w:r>
    </w:p>
    <w:p w:rsidR="007431D6" w:rsidRDefault="00B8274D">
      <w:pPr>
        <w:spacing w:before="111"/>
        <w:ind w:left="241"/>
      </w:pPr>
      <w:r>
        <w:t>inoltre di aver preso integrale cognizione del Regolamento comunale per la celebrazione dei matrimoni</w:t>
      </w:r>
      <w:r>
        <w:rPr>
          <w:spacing w:val="1"/>
        </w:rPr>
        <w:t xml:space="preserve"> </w:t>
      </w:r>
      <w:r>
        <w:t>civili,</w:t>
      </w:r>
      <w:r>
        <w:rPr>
          <w:spacing w:val="-2"/>
        </w:rPr>
        <w:t xml:space="preserve"> </w:t>
      </w:r>
      <w:r>
        <w:t>approvato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deliberazione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C.C.</w:t>
      </w:r>
      <w:r>
        <w:rPr>
          <w:spacing w:val="-3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53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07.10.2014,</w:t>
      </w:r>
      <w:r>
        <w:rPr>
          <w:spacing w:val="-2"/>
        </w:rPr>
        <w:t xml:space="preserve"> </w:t>
      </w:r>
      <w:r>
        <w:t>come</w:t>
      </w:r>
      <w:r>
        <w:rPr>
          <w:spacing w:val="-4"/>
        </w:rPr>
        <w:t xml:space="preserve"> </w:t>
      </w:r>
      <w:r>
        <w:t>modificato</w:t>
      </w:r>
      <w:r>
        <w:rPr>
          <w:spacing w:val="-1"/>
        </w:rPr>
        <w:t xml:space="preserve"> </w:t>
      </w:r>
      <w:r>
        <w:t>dalla</w:t>
      </w:r>
      <w:r>
        <w:rPr>
          <w:spacing w:val="-2"/>
        </w:rPr>
        <w:t xml:space="preserve"> </w:t>
      </w:r>
      <w:r>
        <w:t>deliberazione</w:t>
      </w:r>
      <w:r>
        <w:rPr>
          <w:spacing w:val="-3"/>
        </w:rPr>
        <w:t xml:space="preserve"> </w:t>
      </w:r>
      <w:r>
        <w:t>C.C.</w:t>
      </w:r>
    </w:p>
    <w:p w:rsidR="007431D6" w:rsidRDefault="00B8274D">
      <w:pPr>
        <w:ind w:left="241"/>
      </w:pPr>
      <w:r>
        <w:t>n. 30 del 20.10.2015 e del relativo disciplinare operativo e di assumersi ogni responsabilità relativa</w:t>
      </w:r>
      <w:r>
        <w:rPr>
          <w:spacing w:val="1"/>
        </w:rPr>
        <w:t xml:space="preserve"> </w:t>
      </w:r>
      <w:r>
        <w:t>all’utilizzo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locali</w:t>
      </w:r>
      <w:r>
        <w:rPr>
          <w:spacing w:val="-3"/>
        </w:rPr>
        <w:t xml:space="preserve"> </w:t>
      </w:r>
      <w:r>
        <w:t>utilizzati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eventuali</w:t>
      </w:r>
      <w:r>
        <w:rPr>
          <w:spacing w:val="-3"/>
        </w:rPr>
        <w:t xml:space="preserve"> </w:t>
      </w:r>
      <w:r>
        <w:t>danni</w:t>
      </w:r>
      <w:r>
        <w:rPr>
          <w:spacing w:val="-2"/>
        </w:rPr>
        <w:t xml:space="preserve"> </w:t>
      </w:r>
      <w:r>
        <w:t>agli</w:t>
      </w:r>
      <w:r>
        <w:rPr>
          <w:spacing w:val="-3"/>
        </w:rPr>
        <w:t xml:space="preserve"> </w:t>
      </w:r>
      <w:r>
        <w:t>stessi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strutture</w:t>
      </w:r>
      <w:r>
        <w:rPr>
          <w:spacing w:val="-4"/>
        </w:rPr>
        <w:t xml:space="preserve"> </w:t>
      </w:r>
      <w:r>
        <w:t>messe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disposizione.</w:t>
      </w:r>
    </w:p>
    <w:p w:rsidR="007431D6" w:rsidRDefault="00B8274D">
      <w:pPr>
        <w:pStyle w:val="Titolo2"/>
        <w:spacing w:before="119"/>
        <w:ind w:left="335"/>
      </w:pPr>
      <w:r>
        <w:t>E</w:t>
      </w:r>
      <w:r>
        <w:rPr>
          <w:spacing w:val="-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IMPEGNANO</w:t>
      </w:r>
    </w:p>
    <w:p w:rsidR="007431D6" w:rsidRDefault="00B8274D">
      <w:pPr>
        <w:spacing w:before="120"/>
        <w:ind w:left="241" w:right="190"/>
      </w:pPr>
      <w:r>
        <w:t>a presentare il modulo di cui all’</w:t>
      </w:r>
      <w:proofErr w:type="spellStart"/>
      <w:r>
        <w:t>all</w:t>
      </w:r>
      <w:proofErr w:type="spellEnd"/>
      <w:r>
        <w:t>. B) del disciplinare almeno 15 giorni antecedenti la data prevista per la</w:t>
      </w:r>
      <w:r>
        <w:rPr>
          <w:spacing w:val="-47"/>
        </w:rPr>
        <w:t xml:space="preserve"> </w:t>
      </w:r>
      <w:r>
        <w:t>cerimonia.</w:t>
      </w:r>
    </w:p>
    <w:p w:rsidR="007431D6" w:rsidRDefault="00B8274D">
      <w:pPr>
        <w:pStyle w:val="Titolo1"/>
        <w:tabs>
          <w:tab w:val="left" w:pos="2752"/>
          <w:tab w:val="left" w:pos="5951"/>
        </w:tabs>
        <w:spacing w:before="15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li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431D6" w:rsidRDefault="007431D6">
      <w:pPr>
        <w:pStyle w:val="Corpotesto"/>
        <w:rPr>
          <w:i w:val="0"/>
        </w:rPr>
      </w:pPr>
    </w:p>
    <w:p w:rsidR="007431D6" w:rsidRDefault="007431D6">
      <w:pPr>
        <w:pStyle w:val="Corpotesto"/>
        <w:rPr>
          <w:i w:val="0"/>
        </w:rPr>
      </w:pPr>
    </w:p>
    <w:p w:rsidR="007431D6" w:rsidRDefault="005C03E8">
      <w:pPr>
        <w:pStyle w:val="Corpotesto"/>
        <w:spacing w:before="6"/>
        <w:rPr>
          <w:i w:val="0"/>
          <w:sz w:val="27"/>
        </w:rPr>
      </w:pPr>
      <w:r>
        <w:pict>
          <v:shape id="docshape3" o:spid="_x0000_s1029" style="position:absolute;margin-left:71.05pt;margin-top:18pt;width:155.5pt;height:.1pt;z-index:-15728640;mso-wrap-distance-left:0;mso-wrap-distance-right:0;mso-position-horizontal-relative:page" coordorigin="1421,360" coordsize="3110,0" path="m1421,360r3110,e" filled="f" strokeweight=".27475mm">
            <v:path arrowok="t"/>
            <w10:wrap type="topAndBottom" anchorx="page"/>
          </v:shape>
        </w:pict>
      </w:r>
      <w:r>
        <w:pict>
          <v:shape id="docshape4" o:spid="_x0000_s1028" style="position:absolute;margin-left:386.5pt;margin-top:18pt;width:155.5pt;height:.1pt;z-index:-15728128;mso-wrap-distance-left:0;mso-wrap-distance-right:0;mso-position-horizontal-relative:page" coordorigin="7730,360" coordsize="3110,0" path="m7730,360r3110,e" filled="f" strokeweight=".27475mm">
            <v:path arrowok="t"/>
            <w10:wrap type="topAndBottom" anchorx="page"/>
          </v:shape>
        </w:pict>
      </w:r>
    </w:p>
    <w:p w:rsidR="007431D6" w:rsidRDefault="00B8274D">
      <w:pPr>
        <w:pStyle w:val="Corpotesto"/>
        <w:tabs>
          <w:tab w:val="left" w:pos="6524"/>
        </w:tabs>
        <w:spacing w:before="45"/>
        <w:ind w:right="379"/>
        <w:jc w:val="center"/>
      </w:pPr>
      <w:r>
        <w:t>Lo</w:t>
      </w:r>
      <w:r>
        <w:rPr>
          <w:spacing w:val="-1"/>
        </w:rPr>
        <w:t xml:space="preserve"> </w:t>
      </w:r>
      <w:r>
        <w:t>sposo</w:t>
      </w:r>
      <w:r>
        <w:tab/>
        <w:t>La</w:t>
      </w:r>
      <w:r>
        <w:rPr>
          <w:spacing w:val="-6"/>
        </w:rPr>
        <w:t xml:space="preserve"> </w:t>
      </w:r>
      <w:r>
        <w:t>sposa</w:t>
      </w:r>
    </w:p>
    <w:p w:rsidR="007431D6" w:rsidRDefault="007431D6">
      <w:pPr>
        <w:jc w:val="center"/>
        <w:sectPr w:rsidR="007431D6">
          <w:headerReference w:type="default" r:id="rId8"/>
          <w:footerReference w:type="default" r:id="rId9"/>
          <w:type w:val="continuous"/>
          <w:pgSz w:w="11900" w:h="16850"/>
          <w:pgMar w:top="1660" w:right="860" w:bottom="740" w:left="1180" w:header="633" w:footer="547" w:gutter="0"/>
          <w:pgNumType w:start="1"/>
          <w:cols w:space="720"/>
        </w:sectPr>
      </w:pPr>
    </w:p>
    <w:p w:rsidR="007431D6" w:rsidRDefault="00B8274D">
      <w:pPr>
        <w:pStyle w:val="Corpotesto"/>
        <w:spacing w:before="116"/>
        <w:ind w:right="109"/>
        <w:jc w:val="right"/>
      </w:pPr>
      <w:r>
        <w:lastRenderedPageBreak/>
        <w:t>Segue</w:t>
      </w:r>
      <w:r>
        <w:rPr>
          <w:spacing w:val="-2"/>
        </w:rPr>
        <w:t xml:space="preserve"> </w:t>
      </w:r>
      <w:r>
        <w:t>allegato</w:t>
      </w:r>
      <w:r>
        <w:rPr>
          <w:spacing w:val="-1"/>
        </w:rPr>
        <w:t xml:space="preserve"> </w:t>
      </w:r>
      <w:r>
        <w:t>A)</w:t>
      </w:r>
    </w:p>
    <w:p w:rsidR="007431D6" w:rsidRDefault="007431D6">
      <w:pPr>
        <w:pStyle w:val="Corpotesto"/>
      </w:pPr>
    </w:p>
    <w:p w:rsidR="007431D6" w:rsidRDefault="007431D6">
      <w:pPr>
        <w:pStyle w:val="Corpotesto"/>
      </w:pPr>
    </w:p>
    <w:p w:rsidR="007431D6" w:rsidRDefault="00B8274D">
      <w:pPr>
        <w:spacing w:before="208" w:line="400" w:lineRule="auto"/>
        <w:ind w:left="3407" w:right="1721" w:hanging="1247"/>
        <w:rPr>
          <w:i/>
          <w:sz w:val="24"/>
        </w:rPr>
      </w:pPr>
      <w:r>
        <w:rPr>
          <w:i/>
          <w:sz w:val="24"/>
        </w:rPr>
        <w:t>INFORMATIVA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TRATTAMENTO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DEI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DATI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PERSONALI</w:t>
      </w:r>
      <w:r>
        <w:rPr>
          <w:i/>
          <w:spacing w:val="-51"/>
          <w:sz w:val="24"/>
        </w:rPr>
        <w:t xml:space="preserve"> </w:t>
      </w:r>
      <w:r>
        <w:rPr>
          <w:i/>
          <w:sz w:val="24"/>
        </w:rPr>
        <w:t>Art.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13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D.Lgs.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30.06.2003,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196</w:t>
      </w:r>
    </w:p>
    <w:p w:rsidR="007431D6" w:rsidRDefault="007431D6">
      <w:pPr>
        <w:pStyle w:val="Corpotesto"/>
        <w:rPr>
          <w:sz w:val="24"/>
        </w:rPr>
      </w:pPr>
    </w:p>
    <w:p w:rsidR="007431D6" w:rsidRDefault="007431D6">
      <w:pPr>
        <w:pStyle w:val="Corpotesto"/>
        <w:spacing w:before="8"/>
        <w:rPr>
          <w:sz w:val="19"/>
        </w:rPr>
      </w:pPr>
    </w:p>
    <w:p w:rsidR="007431D6" w:rsidRDefault="00B8274D">
      <w:pPr>
        <w:pStyle w:val="Corpotesto"/>
        <w:spacing w:before="1" w:line="285" w:lineRule="auto"/>
        <w:ind w:left="241" w:right="118"/>
        <w:jc w:val="both"/>
      </w:pPr>
      <w:r>
        <w:t>I dati personali da voi forniti verranno trattati esclusivamente per lo svolgimento di funzioni istituzionali nei limiti</w:t>
      </w:r>
      <w:r>
        <w:rPr>
          <w:spacing w:val="1"/>
        </w:rPr>
        <w:t xml:space="preserve"> </w:t>
      </w:r>
      <w:r>
        <w:t>stabiliti dalla legge e dai regolamenti. La comunicazione e la diffusione ad Enti pubblici non economici è ammessa</w:t>
      </w:r>
      <w:r>
        <w:rPr>
          <w:spacing w:val="1"/>
        </w:rPr>
        <w:t xml:space="preserve"> </w:t>
      </w:r>
      <w:r>
        <w:t>solo se prevista da norme di legge o di regolamento o se risulta necessaria per lo svolgimento di funzioni istituzionali.</w:t>
      </w:r>
      <w:r>
        <w:rPr>
          <w:spacing w:val="1"/>
        </w:rPr>
        <w:t xml:space="preserve"> </w:t>
      </w:r>
      <w:r>
        <w:t>La comunicazione e la diffusione a privati o a Enti pubblici economici è ammessa solo se prevista da norme di legge o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regolamento.</w:t>
      </w:r>
    </w:p>
    <w:p w:rsidR="007431D6" w:rsidRDefault="007431D6">
      <w:pPr>
        <w:pStyle w:val="Corpotesto"/>
        <w:spacing w:before="3"/>
        <w:rPr>
          <w:sz w:val="16"/>
        </w:rPr>
      </w:pPr>
    </w:p>
    <w:p w:rsidR="007431D6" w:rsidRDefault="00B8274D">
      <w:pPr>
        <w:pStyle w:val="Corpotesto"/>
        <w:spacing w:line="283" w:lineRule="auto"/>
        <w:ind w:left="241" w:right="115"/>
        <w:jc w:val="both"/>
      </w:pPr>
      <w:r>
        <w:t>Il</w:t>
      </w:r>
      <w:r>
        <w:rPr>
          <w:spacing w:val="1"/>
        </w:rPr>
        <w:t xml:space="preserve"> </w:t>
      </w:r>
      <w:r>
        <w:t>trattamento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</w:t>
      </w:r>
      <w:r>
        <w:rPr>
          <w:spacing w:val="1"/>
        </w:rPr>
        <w:t xml:space="preserve"> </w:t>
      </w:r>
      <w:r>
        <w:t>verrà</w:t>
      </w:r>
      <w:r>
        <w:rPr>
          <w:spacing w:val="1"/>
        </w:rPr>
        <w:t xml:space="preserve"> </w:t>
      </w:r>
      <w:r>
        <w:t>effettuato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strumenti</w:t>
      </w:r>
      <w:r>
        <w:rPr>
          <w:spacing w:val="1"/>
        </w:rPr>
        <w:t xml:space="preserve"> </w:t>
      </w:r>
      <w:r>
        <w:t>manuali,</w:t>
      </w:r>
      <w:r>
        <w:rPr>
          <w:spacing w:val="1"/>
        </w:rPr>
        <w:t xml:space="preserve"> </w:t>
      </w:r>
      <w:r>
        <w:t>informatici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telematici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modo</w:t>
      </w:r>
      <w:r>
        <w:rPr>
          <w:spacing w:val="4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garantire la sicurezza e la riservatezza. In ogni caso la protezione sarà assicurata anche in caso di attivazione di</w:t>
      </w:r>
      <w:r>
        <w:rPr>
          <w:spacing w:val="1"/>
        </w:rPr>
        <w:t xml:space="preserve"> </w:t>
      </w:r>
      <w:r>
        <w:t>strumenti</w:t>
      </w:r>
      <w:r>
        <w:rPr>
          <w:spacing w:val="-5"/>
        </w:rPr>
        <w:t xml:space="preserve"> </w:t>
      </w:r>
      <w:r>
        <w:t>tecnologicamente</w:t>
      </w:r>
      <w:r>
        <w:rPr>
          <w:spacing w:val="-4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avanzati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quelli</w:t>
      </w:r>
      <w:r>
        <w:rPr>
          <w:spacing w:val="-5"/>
        </w:rPr>
        <w:t xml:space="preserve"> </w:t>
      </w:r>
      <w:r>
        <w:t>attualmente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uso.</w:t>
      </w:r>
    </w:p>
    <w:p w:rsidR="007431D6" w:rsidRDefault="007431D6">
      <w:pPr>
        <w:pStyle w:val="Corpotesto"/>
        <w:spacing w:before="11"/>
        <w:rPr>
          <w:sz w:val="16"/>
        </w:rPr>
      </w:pPr>
    </w:p>
    <w:p w:rsidR="007431D6" w:rsidRDefault="00B8274D">
      <w:pPr>
        <w:pStyle w:val="Corpotesto"/>
        <w:spacing w:line="283" w:lineRule="auto"/>
        <w:ind w:left="241" w:right="123"/>
        <w:jc w:val="both"/>
      </w:pPr>
      <w:r>
        <w:t>Il conferimento dei dati in via diretta mediante dichiarazione o indiretta mediante indicazione dell’Amministrazione</w:t>
      </w:r>
      <w:r>
        <w:rPr>
          <w:spacing w:val="1"/>
        </w:rPr>
        <w:t xml:space="preserve"> </w:t>
      </w:r>
      <w:r>
        <w:t>presso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possono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acquisiti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ritenersi</w:t>
      </w:r>
      <w:r>
        <w:rPr>
          <w:spacing w:val="1"/>
        </w:rPr>
        <w:t xml:space="preserve"> </w:t>
      </w:r>
      <w:r>
        <w:t>obbligatorio.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mancato</w:t>
      </w:r>
      <w:r>
        <w:rPr>
          <w:spacing w:val="1"/>
        </w:rPr>
        <w:t xml:space="preserve"> </w:t>
      </w:r>
      <w:r>
        <w:t>consenso</w:t>
      </w:r>
      <w:r>
        <w:rPr>
          <w:spacing w:val="1"/>
        </w:rPr>
        <w:t xml:space="preserve"> </w:t>
      </w:r>
      <w:r>
        <w:t>comporterà</w:t>
      </w:r>
      <w:r>
        <w:rPr>
          <w:spacing w:val="1"/>
        </w:rPr>
        <w:t xml:space="preserve"> </w:t>
      </w:r>
      <w:r>
        <w:t>automaticamente</w:t>
      </w:r>
      <w:r>
        <w:rPr>
          <w:spacing w:val="-1"/>
        </w:rPr>
        <w:t xml:space="preserve"> </w:t>
      </w:r>
      <w:r>
        <w:t>l’impossibilità di dare</w:t>
      </w:r>
      <w:r>
        <w:rPr>
          <w:spacing w:val="-1"/>
        </w:rPr>
        <w:t xml:space="preserve"> </w:t>
      </w:r>
      <w:r>
        <w:t>corso all’istanza</w:t>
      </w:r>
      <w:r>
        <w:rPr>
          <w:spacing w:val="1"/>
        </w:rPr>
        <w:t xml:space="preserve"> </w:t>
      </w:r>
      <w:r>
        <w:t>presentata.</w:t>
      </w:r>
    </w:p>
    <w:p w:rsidR="007431D6" w:rsidRDefault="007431D6">
      <w:pPr>
        <w:pStyle w:val="Corpotesto"/>
      </w:pPr>
    </w:p>
    <w:p w:rsidR="007431D6" w:rsidRDefault="007431D6">
      <w:pPr>
        <w:pStyle w:val="Corpotesto"/>
      </w:pPr>
    </w:p>
    <w:p w:rsidR="007431D6" w:rsidRDefault="007431D6">
      <w:pPr>
        <w:pStyle w:val="Corpotesto"/>
        <w:spacing w:before="4"/>
        <w:rPr>
          <w:sz w:val="15"/>
        </w:rPr>
      </w:pPr>
    </w:p>
    <w:p w:rsidR="007431D6" w:rsidRPr="007F4392" w:rsidRDefault="007F4392" w:rsidP="007F4392">
      <w:pPr>
        <w:tabs>
          <w:tab w:val="left" w:pos="2713"/>
          <w:tab w:val="left" w:pos="2714"/>
          <w:tab w:val="left" w:pos="5906"/>
          <w:tab w:val="left" w:pos="6400"/>
        </w:tabs>
        <w:rPr>
          <w:b/>
          <w:sz w:val="20"/>
        </w:rPr>
      </w:pPr>
      <w:r>
        <w:rPr>
          <w:rFonts w:ascii="Segoe UI Symbol" w:eastAsia="Segoe UI Symbol" w:hAnsi="Segoe UI Symbol"/>
          <w:w w:val="190"/>
          <w:sz w:val="20"/>
        </w:rPr>
        <w:t xml:space="preserve">           </w:t>
      </w:r>
      <w:r>
        <w:rPr>
          <w:b/>
          <w:w w:val="105"/>
          <w:sz w:val="20"/>
        </w:rPr>
        <w:t>□</w:t>
      </w:r>
      <w:r>
        <w:rPr>
          <w:rFonts w:ascii="Segoe UI Symbol" w:eastAsia="Segoe UI Symbol" w:hAnsi="Segoe UI Symbol"/>
          <w:w w:val="190"/>
          <w:sz w:val="20"/>
        </w:rPr>
        <w:t xml:space="preserve"> </w:t>
      </w:r>
      <w:r w:rsidR="00B8274D" w:rsidRPr="007F4392">
        <w:rPr>
          <w:b/>
          <w:w w:val="105"/>
          <w:sz w:val="20"/>
        </w:rPr>
        <w:t>si</w:t>
      </w:r>
      <w:r w:rsidR="00B8274D" w:rsidRPr="007F4392">
        <w:rPr>
          <w:b/>
          <w:spacing w:val="3"/>
          <w:w w:val="105"/>
          <w:sz w:val="20"/>
        </w:rPr>
        <w:t xml:space="preserve"> </w:t>
      </w:r>
      <w:r w:rsidR="00B8274D" w:rsidRPr="007F4392">
        <w:rPr>
          <w:b/>
          <w:w w:val="105"/>
          <w:sz w:val="20"/>
        </w:rPr>
        <w:t>consente</w:t>
      </w:r>
      <w:r w:rsidR="00B8274D" w:rsidRPr="007F4392">
        <w:rPr>
          <w:b/>
          <w:w w:val="105"/>
          <w:sz w:val="20"/>
        </w:rPr>
        <w:tab/>
      </w:r>
      <w:r>
        <w:rPr>
          <w:b/>
          <w:w w:val="105"/>
          <w:sz w:val="20"/>
        </w:rPr>
        <w:t xml:space="preserve">                                                              □ no</w:t>
      </w:r>
      <w:r w:rsidR="00B8274D" w:rsidRPr="007F4392">
        <w:rPr>
          <w:b/>
          <w:sz w:val="20"/>
        </w:rPr>
        <w:t>n</w:t>
      </w:r>
      <w:r w:rsidR="00B8274D" w:rsidRPr="007F4392">
        <w:rPr>
          <w:b/>
          <w:spacing w:val="-2"/>
          <w:sz w:val="20"/>
        </w:rPr>
        <w:t xml:space="preserve"> </w:t>
      </w:r>
      <w:r w:rsidR="00B8274D" w:rsidRPr="007F4392">
        <w:rPr>
          <w:b/>
          <w:sz w:val="20"/>
        </w:rPr>
        <w:t>si</w:t>
      </w:r>
      <w:r w:rsidR="00B8274D" w:rsidRPr="007F4392">
        <w:rPr>
          <w:b/>
          <w:spacing w:val="-8"/>
          <w:sz w:val="20"/>
        </w:rPr>
        <w:t xml:space="preserve"> </w:t>
      </w:r>
      <w:r w:rsidR="00B8274D" w:rsidRPr="007F4392">
        <w:rPr>
          <w:b/>
          <w:sz w:val="20"/>
        </w:rPr>
        <w:t>consente</w:t>
      </w:r>
    </w:p>
    <w:p w:rsidR="007431D6" w:rsidRDefault="007431D6">
      <w:pPr>
        <w:pStyle w:val="Corpotesto"/>
        <w:rPr>
          <w:b/>
          <w:i w:val="0"/>
        </w:rPr>
      </w:pPr>
    </w:p>
    <w:p w:rsidR="007431D6" w:rsidRDefault="007431D6">
      <w:pPr>
        <w:pStyle w:val="Corpotesto"/>
        <w:rPr>
          <w:b/>
          <w:i w:val="0"/>
        </w:rPr>
      </w:pPr>
    </w:p>
    <w:p w:rsidR="007431D6" w:rsidRDefault="007431D6">
      <w:pPr>
        <w:pStyle w:val="Corpotesto"/>
        <w:rPr>
          <w:b/>
          <w:i w:val="0"/>
        </w:rPr>
      </w:pPr>
    </w:p>
    <w:p w:rsidR="007431D6" w:rsidRDefault="007431D6">
      <w:pPr>
        <w:pStyle w:val="Corpotesto"/>
        <w:rPr>
          <w:b/>
          <w:i w:val="0"/>
        </w:rPr>
      </w:pPr>
    </w:p>
    <w:p w:rsidR="007431D6" w:rsidRDefault="007431D6">
      <w:pPr>
        <w:pStyle w:val="Corpotesto"/>
        <w:rPr>
          <w:b/>
          <w:i w:val="0"/>
        </w:rPr>
      </w:pPr>
    </w:p>
    <w:p w:rsidR="007431D6" w:rsidRDefault="005C03E8">
      <w:pPr>
        <w:pStyle w:val="Corpotesto"/>
        <w:spacing w:before="4"/>
        <w:rPr>
          <w:b/>
          <w:i w:val="0"/>
          <w:sz w:val="16"/>
        </w:rPr>
      </w:pPr>
      <w:r>
        <w:pict>
          <v:shape id="docshape5" o:spid="_x0000_s1027" style="position:absolute;margin-left:71.05pt;margin-top:11.2pt;width:155.5pt;height:.1pt;z-index:-15727616;mso-wrap-distance-left:0;mso-wrap-distance-right:0;mso-position-horizontal-relative:page" coordorigin="1421,224" coordsize="3110,0" path="m1421,224r3110,e" filled="f" strokeweight=".27475mm">
            <v:path arrowok="t"/>
            <w10:wrap type="topAndBottom" anchorx="page"/>
          </v:shape>
        </w:pict>
      </w:r>
      <w:r>
        <w:pict>
          <v:shape id="docshape6" o:spid="_x0000_s1026" style="position:absolute;margin-left:386.5pt;margin-top:11.2pt;width:155.5pt;height:.1pt;z-index:-15727104;mso-wrap-distance-left:0;mso-wrap-distance-right:0;mso-position-horizontal-relative:page" coordorigin="7730,224" coordsize="3110,0" path="m7730,224r3110,e" filled="f" strokeweight=".27475mm">
            <v:path arrowok="t"/>
            <w10:wrap type="topAndBottom" anchorx="page"/>
          </v:shape>
        </w:pict>
      </w:r>
    </w:p>
    <w:p w:rsidR="007431D6" w:rsidRDefault="00B8274D">
      <w:pPr>
        <w:pStyle w:val="Corpotesto"/>
        <w:tabs>
          <w:tab w:val="left" w:pos="6387"/>
        </w:tabs>
        <w:spacing w:before="44"/>
        <w:ind w:right="242"/>
        <w:jc w:val="center"/>
      </w:pPr>
      <w:r>
        <w:t>Lo</w:t>
      </w:r>
      <w:r>
        <w:rPr>
          <w:spacing w:val="-1"/>
        </w:rPr>
        <w:t xml:space="preserve"> </w:t>
      </w:r>
      <w:r>
        <w:t>sposo</w:t>
      </w:r>
      <w:r>
        <w:tab/>
        <w:t>La</w:t>
      </w:r>
      <w:r>
        <w:rPr>
          <w:spacing w:val="-6"/>
        </w:rPr>
        <w:t xml:space="preserve"> </w:t>
      </w:r>
      <w:r>
        <w:t>sposa</w:t>
      </w:r>
    </w:p>
    <w:sectPr w:rsidR="007431D6">
      <w:pgSz w:w="11900" w:h="16850"/>
      <w:pgMar w:top="1660" w:right="860" w:bottom="740" w:left="1180" w:header="633" w:footer="54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3E8" w:rsidRDefault="005C03E8">
      <w:r>
        <w:separator/>
      </w:r>
    </w:p>
  </w:endnote>
  <w:endnote w:type="continuationSeparator" w:id="0">
    <w:p w:rsidR="005C03E8" w:rsidRDefault="005C0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1D6" w:rsidRDefault="005C03E8">
    <w:pPr>
      <w:pStyle w:val="Corpotesto"/>
      <w:spacing w:line="14" w:lineRule="auto"/>
      <w:rPr>
        <w:i w:val="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302.25pt;margin-top:803.7pt;width:11.95pt;height:12pt;z-index:-15813632;mso-position-horizontal-relative:page;mso-position-vertical-relative:page" filled="f" stroked="f">
          <v:textbox inset="0,0,0,0">
            <w:txbxContent>
              <w:p w:rsidR="007431D6" w:rsidRDefault="00B8274D">
                <w:pPr>
                  <w:spacing w:line="223" w:lineRule="exact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7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9D23E1">
                  <w:rPr>
                    <w:noProof/>
                    <w:w w:val="97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3E8" w:rsidRDefault="005C03E8">
      <w:r>
        <w:separator/>
      </w:r>
    </w:p>
  </w:footnote>
  <w:footnote w:type="continuationSeparator" w:id="0">
    <w:p w:rsidR="005C03E8" w:rsidRDefault="005C0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1D6" w:rsidRDefault="00B8274D">
    <w:pPr>
      <w:pStyle w:val="Corpotesto"/>
      <w:spacing w:line="14" w:lineRule="auto"/>
      <w:rPr>
        <w:i w:val="0"/>
      </w:rPr>
    </w:pPr>
    <w:r>
      <w:rPr>
        <w:noProof/>
        <w:lang w:eastAsia="it-IT"/>
      </w:rPr>
      <w:drawing>
        <wp:anchor distT="0" distB="0" distL="0" distR="0" simplePos="0" relativeHeight="487501312" behindDoc="1" locked="0" layoutInCell="1" allowOverlap="1">
          <wp:simplePos x="0" y="0"/>
          <wp:positionH relativeFrom="page">
            <wp:posOffset>836294</wp:posOffset>
          </wp:positionH>
          <wp:positionV relativeFrom="page">
            <wp:posOffset>401942</wp:posOffset>
          </wp:positionV>
          <wp:extent cx="234315" cy="36956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4315" cy="369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C03E8">
      <w:pict>
        <v:line id="_x0000_s2051" style="position:absolute;z-index:-15814656;mso-position-horizontal-relative:page;mso-position-vertical-relative:page" from="69.6pt,63pt" to="545.9pt,63pt" strokeweight="1.44pt">
          <w10:wrap anchorx="page" anchory="page"/>
        </v:line>
      </w:pict>
    </w:r>
    <w:r w:rsidR="005C03E8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92.5pt;margin-top:37.15pt;width:129.8pt;height:24.9pt;z-index:-15814144;mso-position-horizontal-relative:page;mso-position-vertical-relative:page" filled="f" stroked="f">
          <v:textbox inset="0,0,0,0">
            <w:txbxContent>
              <w:p w:rsidR="007431D6" w:rsidRDefault="00B8274D">
                <w:pPr>
                  <w:spacing w:line="241" w:lineRule="exact"/>
                  <w:ind w:left="20"/>
                  <w:rPr>
                    <w:b/>
                  </w:rPr>
                </w:pPr>
                <w:r>
                  <w:rPr>
                    <w:b/>
                  </w:rPr>
                  <w:t>Comune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di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rPr>
                    <w:b/>
                  </w:rPr>
                  <w:t>Albissola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Marina</w:t>
                </w:r>
              </w:p>
              <w:p w:rsidR="007431D6" w:rsidRDefault="00B8274D">
                <w:pPr>
                  <w:spacing w:line="241" w:lineRule="exact"/>
                  <w:ind w:left="24"/>
                  <w:rPr>
                    <w:sz w:val="20"/>
                  </w:rPr>
                </w:pPr>
                <w:r>
                  <w:rPr>
                    <w:sz w:val="20"/>
                  </w:rPr>
                  <w:t>Provincia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di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Savona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287A"/>
    <w:multiLevelType w:val="hybridMultilevel"/>
    <w:tmpl w:val="1A0A3E2C"/>
    <w:lvl w:ilvl="0" w:tplc="71949870">
      <w:numFmt w:val="bullet"/>
      <w:lvlText w:val="◾"/>
      <w:lvlJc w:val="left"/>
      <w:pPr>
        <w:ind w:left="2713" w:hanging="54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7"/>
        <w:sz w:val="20"/>
        <w:szCs w:val="20"/>
        <w:lang w:val="it-IT" w:eastAsia="en-US" w:bidi="ar-SA"/>
      </w:rPr>
    </w:lvl>
    <w:lvl w:ilvl="1" w:tplc="77407190">
      <w:numFmt w:val="bullet"/>
      <w:lvlText w:val="•"/>
      <w:lvlJc w:val="left"/>
      <w:pPr>
        <w:ind w:left="3433" w:hanging="541"/>
      </w:pPr>
      <w:rPr>
        <w:rFonts w:hint="default"/>
        <w:lang w:val="it-IT" w:eastAsia="en-US" w:bidi="ar-SA"/>
      </w:rPr>
    </w:lvl>
    <w:lvl w:ilvl="2" w:tplc="0246AA80">
      <w:numFmt w:val="bullet"/>
      <w:lvlText w:val="•"/>
      <w:lvlJc w:val="left"/>
      <w:pPr>
        <w:ind w:left="4147" w:hanging="541"/>
      </w:pPr>
      <w:rPr>
        <w:rFonts w:hint="default"/>
        <w:lang w:val="it-IT" w:eastAsia="en-US" w:bidi="ar-SA"/>
      </w:rPr>
    </w:lvl>
    <w:lvl w:ilvl="3" w:tplc="5AD87810">
      <w:numFmt w:val="bullet"/>
      <w:lvlText w:val="•"/>
      <w:lvlJc w:val="left"/>
      <w:pPr>
        <w:ind w:left="4861" w:hanging="541"/>
      </w:pPr>
      <w:rPr>
        <w:rFonts w:hint="default"/>
        <w:lang w:val="it-IT" w:eastAsia="en-US" w:bidi="ar-SA"/>
      </w:rPr>
    </w:lvl>
    <w:lvl w:ilvl="4" w:tplc="72545F28">
      <w:numFmt w:val="bullet"/>
      <w:lvlText w:val="•"/>
      <w:lvlJc w:val="left"/>
      <w:pPr>
        <w:ind w:left="5575" w:hanging="541"/>
      </w:pPr>
      <w:rPr>
        <w:rFonts w:hint="default"/>
        <w:lang w:val="it-IT" w:eastAsia="en-US" w:bidi="ar-SA"/>
      </w:rPr>
    </w:lvl>
    <w:lvl w:ilvl="5" w:tplc="F8C8A364">
      <w:numFmt w:val="bullet"/>
      <w:lvlText w:val="•"/>
      <w:lvlJc w:val="left"/>
      <w:pPr>
        <w:ind w:left="6289" w:hanging="541"/>
      </w:pPr>
      <w:rPr>
        <w:rFonts w:hint="default"/>
        <w:lang w:val="it-IT" w:eastAsia="en-US" w:bidi="ar-SA"/>
      </w:rPr>
    </w:lvl>
    <w:lvl w:ilvl="6" w:tplc="CF62743C">
      <w:numFmt w:val="bullet"/>
      <w:lvlText w:val="•"/>
      <w:lvlJc w:val="left"/>
      <w:pPr>
        <w:ind w:left="7003" w:hanging="541"/>
      </w:pPr>
      <w:rPr>
        <w:rFonts w:hint="default"/>
        <w:lang w:val="it-IT" w:eastAsia="en-US" w:bidi="ar-SA"/>
      </w:rPr>
    </w:lvl>
    <w:lvl w:ilvl="7" w:tplc="9668C25C">
      <w:numFmt w:val="bullet"/>
      <w:lvlText w:val="•"/>
      <w:lvlJc w:val="left"/>
      <w:pPr>
        <w:ind w:left="7717" w:hanging="541"/>
      </w:pPr>
      <w:rPr>
        <w:rFonts w:hint="default"/>
        <w:lang w:val="it-IT" w:eastAsia="en-US" w:bidi="ar-SA"/>
      </w:rPr>
    </w:lvl>
    <w:lvl w:ilvl="8" w:tplc="E9D65748">
      <w:numFmt w:val="bullet"/>
      <w:lvlText w:val="•"/>
      <w:lvlJc w:val="left"/>
      <w:pPr>
        <w:ind w:left="8431" w:hanging="541"/>
      </w:pPr>
      <w:rPr>
        <w:rFonts w:hint="default"/>
        <w:lang w:val="it-IT" w:eastAsia="en-US" w:bidi="ar-SA"/>
      </w:rPr>
    </w:lvl>
  </w:abstractNum>
  <w:abstractNum w:abstractNumId="1">
    <w:nsid w:val="7FDE29BF"/>
    <w:multiLevelType w:val="hybridMultilevel"/>
    <w:tmpl w:val="58369B94"/>
    <w:lvl w:ilvl="0" w:tplc="14F4250A">
      <w:numFmt w:val="bullet"/>
      <w:lvlText w:val="◾"/>
      <w:lvlJc w:val="left"/>
      <w:pPr>
        <w:ind w:left="961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52"/>
        <w:sz w:val="24"/>
        <w:szCs w:val="24"/>
        <w:lang w:val="it-IT" w:eastAsia="en-US" w:bidi="ar-SA"/>
      </w:rPr>
    </w:lvl>
    <w:lvl w:ilvl="1" w:tplc="6BC84618">
      <w:numFmt w:val="bullet"/>
      <w:lvlText w:val="•"/>
      <w:lvlJc w:val="left"/>
      <w:pPr>
        <w:ind w:left="1849" w:hanging="360"/>
      </w:pPr>
      <w:rPr>
        <w:rFonts w:hint="default"/>
        <w:lang w:val="it-IT" w:eastAsia="en-US" w:bidi="ar-SA"/>
      </w:rPr>
    </w:lvl>
    <w:lvl w:ilvl="2" w:tplc="6318FD66">
      <w:numFmt w:val="bullet"/>
      <w:lvlText w:val="•"/>
      <w:lvlJc w:val="left"/>
      <w:pPr>
        <w:ind w:left="2739" w:hanging="360"/>
      </w:pPr>
      <w:rPr>
        <w:rFonts w:hint="default"/>
        <w:lang w:val="it-IT" w:eastAsia="en-US" w:bidi="ar-SA"/>
      </w:rPr>
    </w:lvl>
    <w:lvl w:ilvl="3" w:tplc="FEA0DF7E">
      <w:numFmt w:val="bullet"/>
      <w:lvlText w:val="•"/>
      <w:lvlJc w:val="left"/>
      <w:pPr>
        <w:ind w:left="3629" w:hanging="360"/>
      </w:pPr>
      <w:rPr>
        <w:rFonts w:hint="default"/>
        <w:lang w:val="it-IT" w:eastAsia="en-US" w:bidi="ar-SA"/>
      </w:rPr>
    </w:lvl>
    <w:lvl w:ilvl="4" w:tplc="93B89644">
      <w:numFmt w:val="bullet"/>
      <w:lvlText w:val="•"/>
      <w:lvlJc w:val="left"/>
      <w:pPr>
        <w:ind w:left="4519" w:hanging="360"/>
      </w:pPr>
      <w:rPr>
        <w:rFonts w:hint="default"/>
        <w:lang w:val="it-IT" w:eastAsia="en-US" w:bidi="ar-SA"/>
      </w:rPr>
    </w:lvl>
    <w:lvl w:ilvl="5" w:tplc="140C7B58">
      <w:numFmt w:val="bullet"/>
      <w:lvlText w:val="•"/>
      <w:lvlJc w:val="left"/>
      <w:pPr>
        <w:ind w:left="5409" w:hanging="360"/>
      </w:pPr>
      <w:rPr>
        <w:rFonts w:hint="default"/>
        <w:lang w:val="it-IT" w:eastAsia="en-US" w:bidi="ar-SA"/>
      </w:rPr>
    </w:lvl>
    <w:lvl w:ilvl="6" w:tplc="84A65E10">
      <w:numFmt w:val="bullet"/>
      <w:lvlText w:val="•"/>
      <w:lvlJc w:val="left"/>
      <w:pPr>
        <w:ind w:left="6299" w:hanging="360"/>
      </w:pPr>
      <w:rPr>
        <w:rFonts w:hint="default"/>
        <w:lang w:val="it-IT" w:eastAsia="en-US" w:bidi="ar-SA"/>
      </w:rPr>
    </w:lvl>
    <w:lvl w:ilvl="7" w:tplc="0A167338">
      <w:numFmt w:val="bullet"/>
      <w:lvlText w:val="•"/>
      <w:lvlJc w:val="left"/>
      <w:pPr>
        <w:ind w:left="7189" w:hanging="360"/>
      </w:pPr>
      <w:rPr>
        <w:rFonts w:hint="default"/>
        <w:lang w:val="it-IT" w:eastAsia="en-US" w:bidi="ar-SA"/>
      </w:rPr>
    </w:lvl>
    <w:lvl w:ilvl="8" w:tplc="98267FEC">
      <w:numFmt w:val="bullet"/>
      <w:lvlText w:val="•"/>
      <w:lvlJc w:val="left"/>
      <w:pPr>
        <w:ind w:left="8079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431D6"/>
    <w:rsid w:val="001414BA"/>
    <w:rsid w:val="002C2E07"/>
    <w:rsid w:val="0048116D"/>
    <w:rsid w:val="005C03E8"/>
    <w:rsid w:val="007431D6"/>
    <w:rsid w:val="007F4392"/>
    <w:rsid w:val="008030B4"/>
    <w:rsid w:val="009D23E1"/>
    <w:rsid w:val="00B8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241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ind w:left="333" w:right="242"/>
      <w:jc w:val="center"/>
      <w:outlineLvl w:val="1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line="293" w:lineRule="exact"/>
      <w:ind w:left="961" w:hanging="361"/>
    </w:pPr>
  </w:style>
  <w:style w:type="paragraph" w:customStyle="1" w:styleId="TableParagraph">
    <w:name w:val="Table Paragraph"/>
    <w:basedOn w:val="Normale"/>
    <w:uiPriority w:val="1"/>
    <w:qFormat/>
    <w:pPr>
      <w:spacing w:before="68"/>
      <w:ind w:left="107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439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4392"/>
    <w:rPr>
      <w:rFonts w:ascii="Tahoma" w:eastAsia="Calibri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241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ind w:left="333" w:right="242"/>
      <w:jc w:val="center"/>
      <w:outlineLvl w:val="1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line="293" w:lineRule="exact"/>
      <w:ind w:left="961" w:hanging="361"/>
    </w:pPr>
  </w:style>
  <w:style w:type="paragraph" w:customStyle="1" w:styleId="TableParagraph">
    <w:name w:val="Table Paragraph"/>
    <w:basedOn w:val="Normale"/>
    <w:uiPriority w:val="1"/>
    <w:qFormat/>
    <w:pPr>
      <w:spacing w:before="68"/>
      <w:ind w:left="107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439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4392"/>
    <w:rPr>
      <w:rFonts w:ascii="Tahoma" w:eastAsia="Calibri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per richiesta celebrazione celebrazione matrimoni civili</vt:lpstr>
    </vt:vector>
  </TitlesOfParts>
  <Company>Hewlett-Packard Company</Company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per richiesta celebrazione celebrazione matrimoni civili</dc:title>
  <dc:creator>SCAVARDA</dc:creator>
  <cp:keywords>()</cp:keywords>
  <cp:lastModifiedBy>demo</cp:lastModifiedBy>
  <cp:revision>2</cp:revision>
  <cp:lastPrinted>2022-03-23T08:17:00Z</cp:lastPrinted>
  <dcterms:created xsi:type="dcterms:W3CDTF">2024-03-27T08:53:00Z</dcterms:created>
  <dcterms:modified xsi:type="dcterms:W3CDTF">2024-03-27T08:53:00Z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2022-03-23T00:00:00Z</vt:filetime>
  </property>
</Properties>
</file>